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CB2E5" w14:textId="087710E4" w:rsidR="00F83F24" w:rsidRDefault="00087FBA" w:rsidP="00725AE6">
      <w:pPr>
        <w:jc w:val="center"/>
      </w:pPr>
      <w:r w:rsidRPr="00725AE6">
        <w:rPr>
          <w:b/>
          <w:bCs/>
        </w:rPr>
        <w:t>10. Faith</w:t>
      </w:r>
      <w:r w:rsidR="00725AE6">
        <w:rPr>
          <w:b/>
          <w:bCs/>
        </w:rPr>
        <w:t xml:space="preserve"> </w:t>
      </w:r>
    </w:p>
    <w:p w14:paraId="5ACFBB57" w14:textId="6E52E181" w:rsidR="00725AE6" w:rsidRDefault="00725AE6" w:rsidP="00725AE6"/>
    <w:p w14:paraId="7CA1F717" w14:textId="711C547E" w:rsidR="00725AE6" w:rsidRDefault="00792312" w:rsidP="00725AE6">
      <w:r>
        <w:t xml:space="preserve">“The just shall live by faith.” This declaration of the Christian’s principle of life is found four times in the Bible. </w:t>
      </w:r>
    </w:p>
    <w:p w14:paraId="66E24E99" w14:textId="261E08DB" w:rsidR="00792312" w:rsidRDefault="00792312" w:rsidP="00792312">
      <w:pPr>
        <w:pStyle w:val="ListParagraph"/>
        <w:numPr>
          <w:ilvl w:val="0"/>
          <w:numId w:val="1"/>
        </w:numPr>
      </w:pPr>
      <w:r>
        <w:t>“</w:t>
      </w:r>
      <w:r>
        <w:t>I will stand on my guard post</w:t>
      </w:r>
      <w:r>
        <w:t xml:space="preserve"> </w:t>
      </w:r>
      <w:proofErr w:type="gramStart"/>
      <w:r>
        <w:t>And</w:t>
      </w:r>
      <w:proofErr w:type="gramEnd"/>
      <w:r>
        <w:t xml:space="preserve"> station myself on the rampart;</w:t>
      </w:r>
      <w:r>
        <w:t xml:space="preserve"> </w:t>
      </w:r>
      <w:r>
        <w:t>And I will keep watch to see what He will speak to me,</w:t>
      </w:r>
      <w:r>
        <w:t xml:space="preserve"> </w:t>
      </w:r>
      <w:r>
        <w:t>And how I may reply when I am reproved.</w:t>
      </w:r>
      <w:r>
        <w:t xml:space="preserve"> </w:t>
      </w:r>
      <w:r>
        <w:t>Then the LORD answered me and said,</w:t>
      </w:r>
      <w:r>
        <w:t xml:space="preserve"> </w:t>
      </w:r>
      <w:r>
        <w:t>Record the vision</w:t>
      </w:r>
      <w:r>
        <w:t xml:space="preserve"> </w:t>
      </w:r>
      <w:proofErr w:type="gramStart"/>
      <w:r>
        <w:t>And</w:t>
      </w:r>
      <w:proofErr w:type="gramEnd"/>
      <w:r>
        <w:t xml:space="preserve"> inscribe it on tablets,</w:t>
      </w:r>
      <w:r>
        <w:t xml:space="preserve"> </w:t>
      </w:r>
      <w:r>
        <w:t>That the one who reads it may run.</w:t>
      </w:r>
      <w:r>
        <w:t xml:space="preserve"> </w:t>
      </w:r>
      <w:r>
        <w:t>For the vision is yet for the appointed time;</w:t>
      </w:r>
      <w:r>
        <w:t xml:space="preserve"> </w:t>
      </w:r>
      <w:r>
        <w:t>It hastens toward the goal and it will not fail.</w:t>
      </w:r>
      <w:r>
        <w:t xml:space="preserve"> </w:t>
      </w:r>
      <w:r>
        <w:t>Though it tarries, wait for it;</w:t>
      </w:r>
      <w:r>
        <w:t xml:space="preserve"> </w:t>
      </w:r>
      <w:r>
        <w:t>For it will certainly come, it will not delay.</w:t>
      </w:r>
      <w:r>
        <w:t xml:space="preserve"> </w:t>
      </w:r>
      <w:r>
        <w:t>Behold, as for the proud one,</w:t>
      </w:r>
      <w:r>
        <w:t xml:space="preserve"> </w:t>
      </w:r>
      <w:r>
        <w:t>His soul is not right within him;</w:t>
      </w:r>
      <w:r>
        <w:t xml:space="preserve"> </w:t>
      </w:r>
      <w:r>
        <w:t>But the righteous will live by his faith.</w:t>
      </w:r>
      <w:r>
        <w:t xml:space="preserve"> </w:t>
      </w:r>
      <w:r>
        <w:t>Furthermore, wine betrays the haughty man,</w:t>
      </w:r>
      <w:r>
        <w:t xml:space="preserve"> </w:t>
      </w:r>
      <w:proofErr w:type="gramStart"/>
      <w:r>
        <w:t>So</w:t>
      </w:r>
      <w:proofErr w:type="gramEnd"/>
      <w:r>
        <w:t xml:space="preserve"> that he does not stay at home.</w:t>
      </w:r>
      <w:r>
        <w:t xml:space="preserve"> </w:t>
      </w:r>
      <w:r>
        <w:t xml:space="preserve">He enlarges his appetite like </w:t>
      </w:r>
      <w:proofErr w:type="spellStart"/>
      <w:r>
        <w:t>Sheol</w:t>
      </w:r>
      <w:proofErr w:type="spellEnd"/>
      <w:r>
        <w:t>,</w:t>
      </w:r>
      <w:r>
        <w:t xml:space="preserve"> </w:t>
      </w:r>
      <w:proofErr w:type="gramStart"/>
      <w:r>
        <w:t>And</w:t>
      </w:r>
      <w:proofErr w:type="gramEnd"/>
      <w:r>
        <w:t xml:space="preserve"> he is like death, never satisfied.</w:t>
      </w:r>
      <w:r>
        <w:t xml:space="preserve"> </w:t>
      </w:r>
      <w:r>
        <w:t>He also gathers to himself all nations</w:t>
      </w:r>
      <w:r>
        <w:t xml:space="preserve"> </w:t>
      </w:r>
      <w:proofErr w:type="gramStart"/>
      <w:r>
        <w:t>And</w:t>
      </w:r>
      <w:proofErr w:type="gramEnd"/>
      <w:r>
        <w:t xml:space="preserve"> collects to himself all peoples.</w:t>
      </w:r>
      <w:r>
        <w:t>”</w:t>
      </w:r>
      <w:r w:rsidR="00554C1B">
        <w:t xml:space="preserve"> (</w:t>
      </w:r>
      <w:r w:rsidR="00554C1B" w:rsidRPr="00554C1B">
        <w:rPr>
          <w:b/>
          <w:bCs/>
        </w:rPr>
        <w:t>Habakkuk 2:1-5</w:t>
      </w:r>
      <w:r w:rsidR="00554C1B">
        <w:t xml:space="preserve">). </w:t>
      </w:r>
    </w:p>
    <w:p w14:paraId="0B6D2F33" w14:textId="40B14689" w:rsidR="00792312" w:rsidRDefault="00554C1B" w:rsidP="00792312">
      <w:pPr>
        <w:pStyle w:val="ListParagraph"/>
        <w:numPr>
          <w:ilvl w:val="0"/>
          <w:numId w:val="1"/>
        </w:numPr>
      </w:pPr>
      <w:r>
        <w:t>“</w:t>
      </w:r>
      <w:r w:rsidRPr="00554C1B">
        <w:t>For the gospel reveals the righteousness of God that comes by faith from start to finish, just as it is written: “The righteous will live by faith.”</w:t>
      </w:r>
      <w:r>
        <w:t xml:space="preserve"> (</w:t>
      </w:r>
      <w:r w:rsidRPr="00554C1B">
        <w:rPr>
          <w:b/>
          <w:bCs/>
        </w:rPr>
        <w:t>Romans 1:17</w:t>
      </w:r>
      <w:r>
        <w:t>).</w:t>
      </w:r>
    </w:p>
    <w:p w14:paraId="6BEBCC89" w14:textId="0E8B4375" w:rsidR="00554C1B" w:rsidRDefault="00554C1B" w:rsidP="00792312">
      <w:pPr>
        <w:pStyle w:val="ListParagraph"/>
        <w:numPr>
          <w:ilvl w:val="0"/>
          <w:numId w:val="1"/>
        </w:numPr>
      </w:pPr>
      <w:r>
        <w:t>“</w:t>
      </w:r>
      <w:r w:rsidRPr="00554C1B">
        <w:t>For as many as are of the works of the Law are under a curse; for it is written, “CURSED IS EVERYONE WHO DOES NOT ABIDE BY ALL THINGS WRITTEN IN THE BOOK OF THE LAW, TO PERFORM THEM.” Now that no one is justified by the Law before God is evident; for, “THE RIGHTEOUS MAN SHALL LIVE BY FAITH.”</w:t>
      </w:r>
      <w:r>
        <w:t xml:space="preserve"> (</w:t>
      </w:r>
      <w:r w:rsidRPr="00554C1B">
        <w:rPr>
          <w:b/>
          <w:bCs/>
        </w:rPr>
        <w:t>Galatians 3:10,11</w:t>
      </w:r>
      <w:r>
        <w:t>).</w:t>
      </w:r>
    </w:p>
    <w:p w14:paraId="0FA7A45E" w14:textId="65F2014B" w:rsidR="00554C1B" w:rsidRDefault="00554C1B" w:rsidP="00792312">
      <w:pPr>
        <w:pStyle w:val="ListParagraph"/>
        <w:numPr>
          <w:ilvl w:val="0"/>
          <w:numId w:val="1"/>
        </w:numPr>
      </w:pPr>
      <w:r>
        <w:t>“</w:t>
      </w:r>
      <w:r w:rsidRPr="00554C1B">
        <w:t>But My righteous one will live by faith; and if he shrinks back, I will take no pleasure in him.”</w:t>
      </w:r>
      <w:r>
        <w:t xml:space="preserve"> (</w:t>
      </w:r>
      <w:r w:rsidRPr="00554C1B">
        <w:rPr>
          <w:b/>
          <w:bCs/>
        </w:rPr>
        <w:t>Hebrews 10:38</w:t>
      </w:r>
      <w:r>
        <w:t xml:space="preserve">). </w:t>
      </w:r>
    </w:p>
    <w:p w14:paraId="10287A88" w14:textId="6217A5A6" w:rsidR="00554C1B" w:rsidRDefault="00554C1B" w:rsidP="00554C1B">
      <w:r>
        <w:t>In Habakkuk we see the difference between the lives of the unjust and the just. The unjust are puffed up and live by their own self-sufficiency. But the just live by faith – their confidence is in God. To them, faith is more than a philosophy of life; it is the very principle of life (</w:t>
      </w:r>
      <w:r w:rsidRPr="00554C1B">
        <w:rPr>
          <w:b/>
          <w:bCs/>
        </w:rPr>
        <w:t>Hab.2:4</w:t>
      </w:r>
      <w:r>
        <w:t>). The righteous shall live his whole life by faith. He is saved by faith (</w:t>
      </w:r>
      <w:r w:rsidRPr="00554C1B">
        <w:rPr>
          <w:b/>
          <w:bCs/>
        </w:rPr>
        <w:t>1Peter 1:5</w:t>
      </w:r>
      <w:r>
        <w:t xml:space="preserve"> - W</w:t>
      </w:r>
      <w:r w:rsidRPr="00554C1B">
        <w:t>ho through faith are protected by God’s power for the salvation that is ready to be revealed in the last time.</w:t>
      </w:r>
      <w:r>
        <w:t>)</w:t>
      </w:r>
      <w:r w:rsidR="003A023C">
        <w:t>; and he lives by faith (</w:t>
      </w:r>
      <w:r w:rsidR="003A023C" w:rsidRPr="003A023C">
        <w:rPr>
          <w:b/>
          <w:bCs/>
        </w:rPr>
        <w:t>Galatians 2:20</w:t>
      </w:r>
      <w:r w:rsidR="003A023C">
        <w:t xml:space="preserve"> - </w:t>
      </w:r>
      <w:r w:rsidR="003A023C" w:rsidRPr="003A023C">
        <w:t>I have been crucified with Christ, and I no longer live, but Christ lives in me. The life I live in the body, I live by faith in the Son of God, who loved me and gave Himself up for me.</w:t>
      </w:r>
      <w:r w:rsidR="003A023C">
        <w:t xml:space="preserve">). His faith shall be tried many times </w:t>
      </w:r>
      <w:proofErr w:type="gramStart"/>
      <w:r w:rsidR="003A023C">
        <w:t>and in many ways</w:t>
      </w:r>
      <w:proofErr w:type="gramEnd"/>
      <w:r w:rsidR="003A023C">
        <w:t xml:space="preserve"> (</w:t>
      </w:r>
      <w:r w:rsidR="003A023C" w:rsidRPr="003A023C">
        <w:rPr>
          <w:b/>
          <w:bCs/>
        </w:rPr>
        <w:t>1Peter 1:7</w:t>
      </w:r>
      <w:r w:rsidR="003A023C">
        <w:t xml:space="preserve"> - S</w:t>
      </w:r>
      <w:r w:rsidR="003A023C" w:rsidRPr="003A023C">
        <w:t>o that the authenticity of your faith— more precious than gold, which perishes even though refined by fire— may result in praise, glory, and honor at the revelation of Jesus Christ.</w:t>
      </w:r>
      <w:r w:rsidR="003A023C">
        <w:t>); by faith will always be vindicated, because it is more than equal to any occasion. Faith knows how to wait on the Lord (</w:t>
      </w:r>
      <w:r w:rsidR="003A023C" w:rsidRPr="003A023C">
        <w:rPr>
          <w:b/>
          <w:bCs/>
        </w:rPr>
        <w:t>Isaiah 40:31</w:t>
      </w:r>
      <w:r w:rsidR="003A023C">
        <w:t xml:space="preserve"> - </w:t>
      </w:r>
      <w:r w:rsidR="003A023C" w:rsidRPr="003A023C">
        <w:t>But those who wait upon the LORD will renew their strength; they will mount up with wings like eagles; they will run and not grow weary; they will walk and not faint.</w:t>
      </w:r>
      <w:r w:rsidR="003A023C">
        <w:t>); and it is always victorious (</w:t>
      </w:r>
      <w:r w:rsidR="003A023C" w:rsidRPr="003A023C">
        <w:rPr>
          <w:b/>
          <w:bCs/>
        </w:rPr>
        <w:t>1John 5:4</w:t>
      </w:r>
      <w:r w:rsidR="003A023C">
        <w:t xml:space="preserve"> - B</w:t>
      </w:r>
      <w:r w:rsidR="003A023C" w:rsidRPr="003A023C">
        <w:t>ecause everyone born of God overcomes the world. And this is the victory that has overcome the world: our faith.</w:t>
      </w:r>
      <w:r w:rsidR="003A023C">
        <w:t xml:space="preserve">). </w:t>
      </w:r>
    </w:p>
    <w:p w14:paraId="403AC272" w14:textId="2E561A26" w:rsidR="003A023C" w:rsidRDefault="003A023C" w:rsidP="00CD2AE7">
      <w:r>
        <w:t>Faith defies reason; it moves mountains (</w:t>
      </w:r>
      <w:r w:rsidRPr="003A023C">
        <w:rPr>
          <w:b/>
          <w:bCs/>
        </w:rPr>
        <w:t>Matthew 17:14-21</w:t>
      </w:r>
      <w:r>
        <w:t xml:space="preserve"> - </w:t>
      </w:r>
      <w:r>
        <w:t xml:space="preserve">When they came to the crowd, a man came up to Jesus, falling on his knees before Him and saying, Lord, have mercy on my son, for he is a lunatic and is very ill; for he often falls into the fire and often into the water. I brought him to Your disciples, and they could not cure him. And Jesus answered and said, </w:t>
      </w:r>
      <w:proofErr w:type="gramStart"/>
      <w:r>
        <w:t>You</w:t>
      </w:r>
      <w:proofErr w:type="gramEnd"/>
      <w:r>
        <w:t xml:space="preserve"> unbelieving and perverted generation, how long shall I be with you? How long shall I put up with you? Bring him here to Me. And Jesus rebuked him, and the demon came out of him, and the boy was cured at once.</w:t>
      </w:r>
      <w:r>
        <w:t xml:space="preserve"> </w:t>
      </w:r>
      <w:r>
        <w:t xml:space="preserve">Then the disciples came to Jesus privately and said, </w:t>
      </w:r>
      <w:proofErr w:type="gramStart"/>
      <w:r>
        <w:t>Why</w:t>
      </w:r>
      <w:proofErr w:type="gramEnd"/>
      <w:r>
        <w:t xml:space="preserve"> could we not drive it out? And He said to them, Because of the littleness of your faith; for truly I say to you, if you have faith the size of a mustard seed, you will say to this mountain, ‘Move from here to there,’ and it will move; and nothing will be impossible to you. But this kind does not go out except by prayer and fasting.</w:t>
      </w:r>
      <w:r>
        <w:t>). Faith does not always face facts; it never gives up (</w:t>
      </w:r>
      <w:r w:rsidRPr="00CD2AE7">
        <w:rPr>
          <w:b/>
          <w:bCs/>
        </w:rPr>
        <w:t>Hebrews 11:32-39</w:t>
      </w:r>
      <w:r>
        <w:t xml:space="preserve"> - </w:t>
      </w:r>
      <w:r w:rsidR="00CD2AE7">
        <w:t xml:space="preserve">And what more shall I say? For time will fail me if I tell of Gideon, Barak, Samson, Jephthah, of David and Samuel and the prophets, who by faith conquered kingdoms, performed acts of righteousness, obtained promises, shut the mouths of lions, quenched the power of fire, escaped the edge of the sword, from weakness were made strong, became mighty in war, put foreign armies to flight. Women received back their dead by resurrection; and others were tortured, not accepting their release, so that they might obtain a better resurrection; and others experienced </w:t>
      </w:r>
      <w:proofErr w:type="spellStart"/>
      <w:r w:rsidR="00CD2AE7">
        <w:t>mockings</w:t>
      </w:r>
      <w:proofErr w:type="spellEnd"/>
      <w:r w:rsidR="00CD2AE7">
        <w:t xml:space="preserve"> and </w:t>
      </w:r>
      <w:proofErr w:type="spellStart"/>
      <w:r w:rsidR="00CD2AE7">
        <w:t>scourgings</w:t>
      </w:r>
      <w:proofErr w:type="spellEnd"/>
      <w:r w:rsidR="00CD2AE7">
        <w:t xml:space="preserve">, yes, also chains and imprisonment. They were stoned, they were sawn in two, </w:t>
      </w:r>
      <w:r w:rsidR="00CD2AE7">
        <w:lastRenderedPageBreak/>
        <w:t>they were tempted, they were put to death with the sword; they went about in sheepskins, in goatskins, being destitute, afflicted, ill-treated (men of whom the world was not worthy), wandering in deserts and mountains and caves and holes in the ground.</w:t>
      </w:r>
      <w:r w:rsidR="00CD2AE7">
        <w:t xml:space="preserve"> </w:t>
      </w:r>
      <w:r w:rsidR="00CD2AE7">
        <w:t>And all these, having gained approval through their faith, did not receive what was promised</w:t>
      </w:r>
      <w:r w:rsidR="00CD2AE7">
        <w:t xml:space="preserve">.). Faith says, “God is working out His perfect will in my life, and I can wait, endure and suffer.” Faith does not make anything easy, but it does make all things possible. </w:t>
      </w:r>
    </w:p>
    <w:p w14:paraId="3835EC30" w14:textId="07B2B2C0" w:rsidR="00CD2AE7" w:rsidRDefault="00CD2AE7" w:rsidP="00CD2AE7"/>
    <w:p w14:paraId="6D8023E6" w14:textId="6A21E0AB" w:rsidR="00CD2AE7" w:rsidRDefault="00CD2AE7" w:rsidP="00CD2AE7">
      <w:pPr>
        <w:pStyle w:val="ListParagraph"/>
        <w:numPr>
          <w:ilvl w:val="0"/>
          <w:numId w:val="2"/>
        </w:numPr>
      </w:pPr>
      <w:r>
        <w:t>WHAT IS FAITH? (</w:t>
      </w:r>
      <w:r w:rsidRPr="00CD2AE7">
        <w:rPr>
          <w:b/>
          <w:bCs/>
        </w:rPr>
        <w:t>Hebrews 11:1-3</w:t>
      </w:r>
      <w:r>
        <w:t>)</w:t>
      </w:r>
    </w:p>
    <w:p w14:paraId="30B4DE62" w14:textId="6F70E46B" w:rsidR="00CD2AE7" w:rsidRDefault="00CD2AE7" w:rsidP="00CD2AE7"/>
    <w:p w14:paraId="58F7E2FE" w14:textId="258CBBF2" w:rsidR="00CD2AE7" w:rsidRDefault="00CD2AE7" w:rsidP="00CD2AE7">
      <w:r>
        <w:t>“</w:t>
      </w:r>
      <w:r>
        <w:t>Now faith is the assurance of things hoped for, the conviction of things not seen. For by it the men of old gained approval.</w:t>
      </w:r>
      <w:r>
        <w:t xml:space="preserve"> </w:t>
      </w:r>
      <w:r>
        <w:t xml:space="preserve">By faith we understand that the worlds were prepared by the word of God, so that what is seen was not </w:t>
      </w:r>
      <w:proofErr w:type="gramStart"/>
      <w:r>
        <w:t>made out of</w:t>
      </w:r>
      <w:proofErr w:type="gramEnd"/>
      <w:r>
        <w:t xml:space="preserve"> things which are visible.</w:t>
      </w:r>
      <w:r>
        <w:t xml:space="preserve">” </w:t>
      </w:r>
    </w:p>
    <w:p w14:paraId="2312F65A" w14:textId="7543CDF1" w:rsidR="00CD2AE7" w:rsidRDefault="00CD2AE7" w:rsidP="00CD2AE7">
      <w:r>
        <w:t>Your faith is the title deed to eternal life. Just as a title deed is evidence of real estate, so your faith is evidence of your eternal estate in God (</w:t>
      </w:r>
      <w:r w:rsidRPr="00CD2AE7">
        <w:rPr>
          <w:b/>
          <w:bCs/>
        </w:rPr>
        <w:t>2Corinthians 4:18</w:t>
      </w:r>
      <w:r>
        <w:t xml:space="preserve"> - </w:t>
      </w:r>
      <w:r w:rsidRPr="00CD2AE7">
        <w:t>So we fix our eyes not on what is seen, but on what is unseen. For what is seen is temporary, but what is unseen is eternal.</w:t>
      </w:r>
      <w:r>
        <w:t xml:space="preserve">). </w:t>
      </w:r>
    </w:p>
    <w:p w14:paraId="4540806D" w14:textId="5868B752" w:rsidR="00CD2AE7" w:rsidRDefault="00CD2AE7" w:rsidP="00CD2AE7">
      <w:pPr>
        <w:pStyle w:val="ListParagraph"/>
        <w:numPr>
          <w:ilvl w:val="0"/>
          <w:numId w:val="3"/>
        </w:numPr>
      </w:pPr>
      <w:r>
        <w:t>Faith is taking God at His Word and asking no questions (</w:t>
      </w:r>
      <w:r w:rsidRPr="00CD2AE7">
        <w:rPr>
          <w:b/>
          <w:bCs/>
        </w:rPr>
        <w:t>Hebrews 11:6</w:t>
      </w:r>
      <w:r>
        <w:t xml:space="preserve"> - </w:t>
      </w:r>
      <w:r w:rsidRPr="00CD2AE7">
        <w:t>And without faith it is impossible to please God, because anyone who approaches Him must believe that He exists and that He rewards those who earnestly seek Him.</w:t>
      </w:r>
      <w:r>
        <w:t xml:space="preserve">). </w:t>
      </w:r>
    </w:p>
    <w:p w14:paraId="444D9CC1" w14:textId="33B4B168" w:rsidR="00CD2AE7" w:rsidRDefault="00CD2AE7" w:rsidP="00CD2AE7">
      <w:pPr>
        <w:pStyle w:val="ListParagraph"/>
        <w:numPr>
          <w:ilvl w:val="0"/>
          <w:numId w:val="3"/>
        </w:numPr>
      </w:pPr>
      <w:r>
        <w:t xml:space="preserve">Faith is knowing that: </w:t>
      </w:r>
      <w:r w:rsidRPr="00CD2AE7">
        <w:rPr>
          <w:b/>
          <w:bCs/>
        </w:rPr>
        <w:t>Romans 8:28</w:t>
      </w:r>
      <w:r>
        <w:t xml:space="preserve"> - </w:t>
      </w:r>
      <w:r w:rsidR="0057303A" w:rsidRPr="0057303A">
        <w:t>And we know that God works all things together for the good of those who love Him, who are called according to His purpose.</w:t>
      </w:r>
      <w:r w:rsidR="0057303A">
        <w:t>). Faith does not believe that all things are good, or that all things work well. It does believe that all things (good or bad) work together for good to them that love God.</w:t>
      </w:r>
    </w:p>
    <w:p w14:paraId="3606B581" w14:textId="660C36C9" w:rsidR="0057303A" w:rsidRDefault="0057303A" w:rsidP="00CD2AE7">
      <w:pPr>
        <w:pStyle w:val="ListParagraph"/>
        <w:numPr>
          <w:ilvl w:val="0"/>
          <w:numId w:val="3"/>
        </w:numPr>
      </w:pPr>
      <w:r w:rsidRPr="0057303A">
        <w:rPr>
          <w:b/>
          <w:bCs/>
        </w:rPr>
        <w:t>Faith</w:t>
      </w:r>
      <w:r>
        <w:t xml:space="preserve"> has 2 sides. One side has to do with the </w:t>
      </w:r>
      <w:r w:rsidRPr="0057303A">
        <w:rPr>
          <w:b/>
          <w:bCs/>
        </w:rPr>
        <w:t>intellect</w:t>
      </w:r>
      <w:r>
        <w:t xml:space="preserve">. It is an intellectual conviction that Jesus Christ is God. The other side has to do with the </w:t>
      </w:r>
      <w:r w:rsidRPr="0057303A">
        <w:rPr>
          <w:b/>
          <w:bCs/>
        </w:rPr>
        <w:t>will</w:t>
      </w:r>
      <w:r>
        <w:t>. It is a volitional surrender of the will to Jesus Christ as Master. This is seen when Thomas believed and confessed, “My Lord and my God” (</w:t>
      </w:r>
      <w:r w:rsidRPr="0057303A">
        <w:rPr>
          <w:b/>
          <w:bCs/>
        </w:rPr>
        <w:t>John 20:28</w:t>
      </w:r>
      <w:r>
        <w:t xml:space="preserve">). “My Lord” – this was volitional surrender; “My God” – this was intellectual conviction. </w:t>
      </w:r>
      <w:r w:rsidRPr="009E7124">
        <w:rPr>
          <w:u w:val="single"/>
        </w:rPr>
        <w:t>Together you have saving faith</w:t>
      </w:r>
      <w:r>
        <w:t xml:space="preserve"> (</w:t>
      </w:r>
      <w:r w:rsidRPr="0057303A">
        <w:rPr>
          <w:b/>
          <w:bCs/>
        </w:rPr>
        <w:t>John 20:31</w:t>
      </w:r>
      <w:r>
        <w:t xml:space="preserve"> - </w:t>
      </w:r>
      <w:r w:rsidRPr="0057303A">
        <w:t>But these are written so that you may believe that Jesus is the Christ, the Son of God, and that by believing you may have life in His name.</w:t>
      </w:r>
      <w:r>
        <w:t xml:space="preserve">). </w:t>
      </w:r>
      <w:r w:rsidRPr="009E7124">
        <w:rPr>
          <w:u w:val="single"/>
        </w:rPr>
        <w:t xml:space="preserve">Saving faith is an intellectual conviction that Jesus is God, and a </w:t>
      </w:r>
      <w:r w:rsidR="0006742C" w:rsidRPr="009E7124">
        <w:rPr>
          <w:u w:val="single"/>
        </w:rPr>
        <w:t>volitional</w:t>
      </w:r>
      <w:r w:rsidRPr="009E7124">
        <w:rPr>
          <w:u w:val="single"/>
        </w:rPr>
        <w:t xml:space="preserve"> surrender to Him as Lord (Master) of your life</w:t>
      </w:r>
      <w:r>
        <w:t xml:space="preserve">. By faith, the mind trusts in God; the heart responds to the love of God; the will submits to the commands of God; and the life obeys in the service of God. </w:t>
      </w:r>
    </w:p>
    <w:p w14:paraId="7D9EA039" w14:textId="76D1B739" w:rsidR="0006742C" w:rsidRDefault="0006742C" w:rsidP="00CD2AE7">
      <w:pPr>
        <w:pStyle w:val="ListParagraph"/>
        <w:numPr>
          <w:ilvl w:val="0"/>
          <w:numId w:val="3"/>
        </w:numPr>
      </w:pPr>
      <w:r w:rsidRPr="0006742C">
        <w:t xml:space="preserve">Faith is paradoxical. It goes beyond reason. It </w:t>
      </w:r>
      <w:r w:rsidRPr="009E7124">
        <w:rPr>
          <w:u w:val="single"/>
        </w:rPr>
        <w:t>believes without</w:t>
      </w:r>
      <w:r w:rsidRPr="0006742C">
        <w:t xml:space="preserve"> </w:t>
      </w:r>
      <w:r w:rsidRPr="009E7124">
        <w:rPr>
          <w:u w:val="single"/>
        </w:rPr>
        <w:t>understanding</w:t>
      </w:r>
      <w:r w:rsidRPr="0006742C">
        <w:t xml:space="preserve"> “why.” It </w:t>
      </w:r>
      <w:r w:rsidRPr="0006742C">
        <w:rPr>
          <w:u w:val="single"/>
        </w:rPr>
        <w:t>sings in prison</w:t>
      </w:r>
      <w:r>
        <w:rPr>
          <w:b/>
          <w:bCs/>
        </w:rPr>
        <w:t xml:space="preserve"> (Acts 16:25 - </w:t>
      </w:r>
      <w:r w:rsidRPr="0006742C">
        <w:t>About midnight, Paul and Silas were praying and singing hymns to God, and the other prisoners were listening to them.</w:t>
      </w:r>
      <w:r>
        <w:t xml:space="preserve">). It </w:t>
      </w:r>
      <w:r w:rsidRPr="0006742C">
        <w:rPr>
          <w:u w:val="single"/>
        </w:rPr>
        <w:t>glories in tribulations</w:t>
      </w:r>
      <w:r>
        <w:t xml:space="preserve"> (</w:t>
      </w:r>
      <w:r w:rsidRPr="0006742C">
        <w:rPr>
          <w:b/>
          <w:bCs/>
        </w:rPr>
        <w:t>Romans 5:3</w:t>
      </w:r>
      <w:r>
        <w:t xml:space="preserve"> - </w:t>
      </w:r>
      <w:r w:rsidRPr="0006742C">
        <w:t>Not only that, but we also rejoice in our sufferings, because we know that suffering produces perseverance</w:t>
      </w:r>
      <w:r>
        <w:t xml:space="preserve">.). It </w:t>
      </w:r>
      <w:r w:rsidRPr="0006742C">
        <w:rPr>
          <w:u w:val="single"/>
        </w:rPr>
        <w:t>chooses to suffer</w:t>
      </w:r>
      <w:r>
        <w:t xml:space="preserve"> (</w:t>
      </w:r>
      <w:r w:rsidRPr="0006742C">
        <w:rPr>
          <w:b/>
          <w:bCs/>
        </w:rPr>
        <w:t>Hebrews 11:25</w:t>
      </w:r>
      <w:r>
        <w:t xml:space="preserve"> - </w:t>
      </w:r>
      <w:r w:rsidRPr="0006742C">
        <w:t>He chose to suffer oppression with God’s people rather than to experience the fleeting enjoyment of sin.</w:t>
      </w:r>
      <w:r>
        <w:t xml:space="preserve">). </w:t>
      </w:r>
      <w:r w:rsidR="00FC00C4">
        <w:t xml:space="preserve">It </w:t>
      </w:r>
      <w:r w:rsidR="00FC00C4" w:rsidRPr="00FC00C4">
        <w:rPr>
          <w:b/>
          <w:bCs/>
        </w:rPr>
        <w:t xml:space="preserve">accepts all things </w:t>
      </w:r>
      <w:r w:rsidR="00FC00C4">
        <w:t>as a part of God’s will (</w:t>
      </w:r>
      <w:r w:rsidR="00FC00C4" w:rsidRPr="00FC00C4">
        <w:rPr>
          <w:b/>
          <w:bCs/>
        </w:rPr>
        <w:t>Philippians 1:12</w:t>
      </w:r>
      <w:r w:rsidR="00FC00C4">
        <w:t xml:space="preserve"> - </w:t>
      </w:r>
      <w:r w:rsidR="00FC00C4" w:rsidRPr="00FC00C4">
        <w:t xml:space="preserve">Now I want you to know, brothers, that my circumstances have </w:t>
      </w:r>
      <w:proofErr w:type="gramStart"/>
      <w:r w:rsidR="00FC00C4" w:rsidRPr="00FC00C4">
        <w:t>actually served</w:t>
      </w:r>
      <w:proofErr w:type="gramEnd"/>
      <w:r w:rsidR="00FC00C4" w:rsidRPr="00FC00C4">
        <w:t xml:space="preserve"> to advance the gospel.</w:t>
      </w:r>
      <w:r w:rsidR="00FC00C4">
        <w:t xml:space="preserve">). </w:t>
      </w:r>
    </w:p>
    <w:p w14:paraId="666EFD11" w14:textId="71A9FAEC" w:rsidR="00FC00C4" w:rsidRDefault="00FC00C4" w:rsidP="009E7124">
      <w:r>
        <w:t>You are not born with this faith. It comes by hearing the Word of God (</w:t>
      </w:r>
      <w:r w:rsidRPr="00FC00C4">
        <w:rPr>
          <w:b/>
          <w:bCs/>
        </w:rPr>
        <w:t>Romans 10:17</w:t>
      </w:r>
      <w:r>
        <w:t xml:space="preserve"> - </w:t>
      </w:r>
      <w:r w:rsidRPr="00FC00C4">
        <w:t>Consequently, faith comes by hearing, and hearing by the word of Christ.</w:t>
      </w:r>
      <w:r w:rsidR="009E7124">
        <w:t xml:space="preserve">). </w:t>
      </w:r>
      <w:proofErr w:type="gramStart"/>
      <w:r w:rsidR="009E7124">
        <w:t>This is why</w:t>
      </w:r>
      <w:proofErr w:type="gramEnd"/>
      <w:r w:rsidR="009E7124">
        <w:t xml:space="preserve"> we are commanded to preach the gospel to every creature, that they may hear and believe (</w:t>
      </w:r>
      <w:r w:rsidR="009E7124" w:rsidRPr="009E7124">
        <w:rPr>
          <w:b/>
          <w:bCs/>
        </w:rPr>
        <w:t>Romans 10:13,14</w:t>
      </w:r>
      <w:r w:rsidR="009E7124">
        <w:t xml:space="preserve"> - </w:t>
      </w:r>
      <w:r w:rsidR="009E7124">
        <w:t>WHOEVER WILL CALL ON THE NAME OF THE LORD WILL BE SAVED.</w:t>
      </w:r>
      <w:r w:rsidR="009E7124">
        <w:t xml:space="preserve"> </w:t>
      </w:r>
      <w:r w:rsidR="009E7124">
        <w:t>How then will they call on Him in whom they have not believed? How will they believe in Him whom they have not heard? And how will they hear without a preacher?</w:t>
      </w:r>
      <w:r w:rsidR="009E7124">
        <w:t xml:space="preserve">). </w:t>
      </w:r>
    </w:p>
    <w:p w14:paraId="210C15CA" w14:textId="67ACA924" w:rsidR="009E7124" w:rsidRDefault="009E7124" w:rsidP="009E7124"/>
    <w:p w14:paraId="65E1C436" w14:textId="287D9AA1" w:rsidR="009E7124" w:rsidRDefault="009E7124" w:rsidP="009E7124">
      <w:pPr>
        <w:pStyle w:val="ListParagraph"/>
        <w:numPr>
          <w:ilvl w:val="0"/>
          <w:numId w:val="2"/>
        </w:numPr>
      </w:pPr>
      <w:r>
        <w:t>THE IMPORTANCE OF FAITH. (</w:t>
      </w:r>
      <w:r w:rsidRPr="009E7124">
        <w:rPr>
          <w:b/>
          <w:bCs/>
        </w:rPr>
        <w:t>Ephesians 6:16</w:t>
      </w:r>
      <w:r>
        <w:t>)</w:t>
      </w:r>
    </w:p>
    <w:p w14:paraId="75A1E535" w14:textId="4A38E525" w:rsidR="009E7124" w:rsidRDefault="009E7124" w:rsidP="009E7124"/>
    <w:p w14:paraId="03BB9383" w14:textId="73E8270F" w:rsidR="009E7124" w:rsidRDefault="009E7124" w:rsidP="009E7124">
      <w:r>
        <w:lastRenderedPageBreak/>
        <w:t>“</w:t>
      </w:r>
      <w:r w:rsidRPr="009E7124">
        <w:t>In addition to all this, take up the shield of faith, with which you can extinguish all the flaming arrows of the evil one.</w:t>
      </w:r>
      <w:r>
        <w:t>”</w:t>
      </w:r>
    </w:p>
    <w:p w14:paraId="2C2F6C60" w14:textId="61953E66" w:rsidR="009E7124" w:rsidRDefault="009E7124" w:rsidP="009E7124">
      <w:r>
        <w:t>The shield of faith is a vital part of the Christian’s armor. You are to put on the “whole armor of God” (</w:t>
      </w:r>
      <w:r w:rsidRPr="009E7124">
        <w:rPr>
          <w:b/>
          <w:bCs/>
        </w:rPr>
        <w:t>Ephesians 6:10-18</w:t>
      </w:r>
      <w:r>
        <w:t xml:space="preserve"> - </w:t>
      </w:r>
      <w:r>
        <w:t>Finally, be strong in the Lord and in the strength of His might. Put on the full armor of God, so that you will be able to stand firm against the schemes of the devil. For our struggle is not against flesh and blood, but against the rulers, against the powers, against the world forces of this darkness, against the spiritual forces of wickedness in the heavenly places. Therefore, take up the full armor of God, so that you will be able to resist in the evil day, and having done everything, to stand firm. Stand firm therefore, HAVING GIRDED YOUR LOINS WITH TRUTH, and HAVING PUT ON THE BREASTPLATE OF RIGHTEOUSNESS, and having shod YOUR FEET WITH THE PREPARATION OF THE GOSPEL OF PEACE; in addition to all, taking up the shield of faith with which you will be able to extinguish all the flaming arrows of the evil one. And take THE HELMET OF SALVATION, and the sword of the Spirit, which is the word of God.</w:t>
      </w:r>
      <w:r w:rsidR="00B068B7">
        <w:t xml:space="preserve"> </w:t>
      </w:r>
      <w:r>
        <w:t xml:space="preserve">With all prayer and petition </w:t>
      </w:r>
      <w:proofErr w:type="gramStart"/>
      <w:r>
        <w:t>pray at all times</w:t>
      </w:r>
      <w:proofErr w:type="gramEnd"/>
      <w:r>
        <w:t xml:space="preserve"> in the Spirit, and with this in view, be on the alert with all perseverance and petition for all the saints</w:t>
      </w:r>
      <w:r w:rsidR="00B068B7">
        <w:t>); because the Christian life is a warfare, a spiritual conflict. As Paul names the different parts of the Christian’s armor, he comes to the shield and emphasizes its importance by saying, “Above all, taking the shield of faith…” – for with the shield of faith, nothing can hurt you; you are more than conquerors through Him (</w:t>
      </w:r>
      <w:r w:rsidR="00B068B7" w:rsidRPr="00B068B7">
        <w:rPr>
          <w:b/>
          <w:bCs/>
        </w:rPr>
        <w:t>Romans 8:37</w:t>
      </w:r>
      <w:r w:rsidR="00B068B7">
        <w:t xml:space="preserve"> - </w:t>
      </w:r>
      <w:r w:rsidR="00B068B7" w:rsidRPr="00B068B7">
        <w:t>No, in all these things we are more than conquerors through Him who loved us.</w:t>
      </w:r>
      <w:r w:rsidR="00B068B7">
        <w:t xml:space="preserve">). </w:t>
      </w:r>
    </w:p>
    <w:p w14:paraId="3587CAEA" w14:textId="37F0719B" w:rsidR="00B068B7" w:rsidRDefault="00B068B7" w:rsidP="009E7124">
      <w:r w:rsidRPr="00B068B7">
        <w:rPr>
          <w:u w:val="single"/>
        </w:rPr>
        <w:t>The importance of faith is seen in that</w:t>
      </w:r>
      <w:r>
        <w:t>:</w:t>
      </w:r>
    </w:p>
    <w:p w14:paraId="1E430A12" w14:textId="182A4868" w:rsidR="00B068B7" w:rsidRDefault="00B068B7" w:rsidP="00B068B7">
      <w:pPr>
        <w:pStyle w:val="ListParagraph"/>
        <w:numPr>
          <w:ilvl w:val="0"/>
          <w:numId w:val="4"/>
        </w:numPr>
      </w:pPr>
      <w:r>
        <w:t>You cannot be saved without faith (</w:t>
      </w:r>
      <w:r w:rsidRPr="00B068B7">
        <w:rPr>
          <w:b/>
          <w:bCs/>
        </w:rPr>
        <w:t>John 3:36</w:t>
      </w:r>
      <w:r>
        <w:t xml:space="preserve"> - </w:t>
      </w:r>
      <w:r w:rsidRPr="00B068B7">
        <w:t>Whoever believes in the Son has eternal life. Whoever rejects the Son will not see life. Instead, the wrath of God remains on him.</w:t>
      </w:r>
      <w:r>
        <w:t xml:space="preserve">). </w:t>
      </w:r>
    </w:p>
    <w:p w14:paraId="29287501" w14:textId="3ABBF121" w:rsidR="00B068B7" w:rsidRDefault="00B068B7" w:rsidP="00B068B7">
      <w:pPr>
        <w:pStyle w:val="ListParagraph"/>
        <w:numPr>
          <w:ilvl w:val="0"/>
          <w:numId w:val="4"/>
        </w:numPr>
      </w:pPr>
      <w:r>
        <w:t>You cannot live victoriously over the world without faith (</w:t>
      </w:r>
      <w:r w:rsidRPr="00B068B7">
        <w:rPr>
          <w:b/>
          <w:bCs/>
        </w:rPr>
        <w:t>1John 5:4</w:t>
      </w:r>
      <w:r>
        <w:t xml:space="preserve"> - B</w:t>
      </w:r>
      <w:r w:rsidRPr="00B068B7">
        <w:t>ecause everyone born of God overcomes the world. And this is the victory that has overcome the world: our faith.</w:t>
      </w:r>
      <w:r>
        <w:t xml:space="preserve">). </w:t>
      </w:r>
    </w:p>
    <w:p w14:paraId="571E5B13" w14:textId="7955960E" w:rsidR="00B068B7" w:rsidRDefault="00B068B7" w:rsidP="00B068B7">
      <w:pPr>
        <w:pStyle w:val="ListParagraph"/>
        <w:numPr>
          <w:ilvl w:val="0"/>
          <w:numId w:val="4"/>
        </w:numPr>
      </w:pPr>
      <w:r>
        <w:t>You cannot please God without faith (</w:t>
      </w:r>
      <w:r w:rsidRPr="00B068B7">
        <w:rPr>
          <w:b/>
          <w:bCs/>
        </w:rPr>
        <w:t>Hebrew 11:6</w:t>
      </w:r>
      <w:r>
        <w:t xml:space="preserve"> - </w:t>
      </w:r>
      <w:r w:rsidRPr="00B068B7">
        <w:t>And without faith it is impossible to please God, because anyone who approaches Him must believe that He exists and that He rewards those who earnestly seek Him.</w:t>
      </w:r>
      <w:r w:rsidR="00A702E5">
        <w:t>).</w:t>
      </w:r>
    </w:p>
    <w:p w14:paraId="636A82E8" w14:textId="30EF9420" w:rsidR="00A702E5" w:rsidRDefault="00A702E5" w:rsidP="00B068B7">
      <w:pPr>
        <w:pStyle w:val="ListParagraph"/>
        <w:numPr>
          <w:ilvl w:val="0"/>
          <w:numId w:val="4"/>
        </w:numPr>
      </w:pPr>
      <w:r>
        <w:t>You cannot pray without faith (</w:t>
      </w:r>
      <w:r w:rsidRPr="00A702E5">
        <w:rPr>
          <w:b/>
          <w:bCs/>
        </w:rPr>
        <w:t>James 1:6</w:t>
      </w:r>
      <w:r>
        <w:t xml:space="preserve"> - </w:t>
      </w:r>
      <w:r w:rsidRPr="00A702E5">
        <w:t>But he must ask in faith, without doubting, because he who doubts is like a wave of the sea, blown and tossed by the wind.</w:t>
      </w:r>
      <w:r>
        <w:t xml:space="preserve">). </w:t>
      </w:r>
    </w:p>
    <w:p w14:paraId="721262DE" w14:textId="5A93BF43" w:rsidR="00A702E5" w:rsidRDefault="00A702E5" w:rsidP="00B068B7">
      <w:pPr>
        <w:pStyle w:val="ListParagraph"/>
        <w:numPr>
          <w:ilvl w:val="0"/>
          <w:numId w:val="4"/>
        </w:numPr>
      </w:pPr>
      <w:r>
        <w:t>You cannot have peace with God without faith (</w:t>
      </w:r>
      <w:r w:rsidRPr="00A702E5">
        <w:rPr>
          <w:b/>
          <w:bCs/>
        </w:rPr>
        <w:t>Romans 5:1</w:t>
      </w:r>
      <w:r>
        <w:t xml:space="preserve"> - </w:t>
      </w:r>
      <w:r w:rsidRPr="00A702E5">
        <w:t>Therefore, since we have been justified through faith, we have peace with God through our Lord Jesus Christ</w:t>
      </w:r>
      <w:r>
        <w:t xml:space="preserve">.). </w:t>
      </w:r>
    </w:p>
    <w:p w14:paraId="711D5F01" w14:textId="632083D2" w:rsidR="00A702E5" w:rsidRDefault="00104969" w:rsidP="00B068B7">
      <w:pPr>
        <w:pStyle w:val="ListParagraph"/>
        <w:numPr>
          <w:ilvl w:val="0"/>
          <w:numId w:val="4"/>
        </w:numPr>
      </w:pPr>
      <w:r>
        <w:t>You cannot have joy without faith (</w:t>
      </w:r>
      <w:r w:rsidRPr="00104969">
        <w:rPr>
          <w:b/>
          <w:bCs/>
        </w:rPr>
        <w:t>1Peter 1:8</w:t>
      </w:r>
      <w:r>
        <w:t xml:space="preserve"> - </w:t>
      </w:r>
      <w:r w:rsidRPr="00104969">
        <w:t>Though you have not seen Him, you love Him; and though you do not see Him now, you believe in Him and rejoice with an inexpressible and glorious joy</w:t>
      </w:r>
      <w:r>
        <w:t>).</w:t>
      </w:r>
    </w:p>
    <w:p w14:paraId="716DF5CA" w14:textId="09409E93" w:rsidR="00104969" w:rsidRDefault="00104969" w:rsidP="00B068B7">
      <w:pPr>
        <w:pStyle w:val="ListParagraph"/>
        <w:numPr>
          <w:ilvl w:val="0"/>
          <w:numId w:val="4"/>
        </w:numPr>
      </w:pPr>
      <w:r>
        <w:t>You are justified by faith and not by works (</w:t>
      </w:r>
      <w:r w:rsidRPr="00104969">
        <w:rPr>
          <w:b/>
          <w:bCs/>
        </w:rPr>
        <w:t>Galatians 2:16</w:t>
      </w:r>
      <w:r>
        <w:t xml:space="preserve"> - K</w:t>
      </w:r>
      <w:r w:rsidRPr="00104969">
        <w:t xml:space="preserve">now that a man is not justified by works of the Law, but by faith in Jesus Christ. </w:t>
      </w:r>
      <w:proofErr w:type="gramStart"/>
      <w:r w:rsidRPr="00104969">
        <w:t>So</w:t>
      </w:r>
      <w:proofErr w:type="gramEnd"/>
      <w:r w:rsidRPr="00104969">
        <w:t xml:space="preserve"> we, too, have believed in Christ Jesus, that we may be justified by faith in Christ and not by works of the Law, because by works of the Law no one will be justified.</w:t>
      </w:r>
      <w:r>
        <w:t xml:space="preserve">). </w:t>
      </w:r>
    </w:p>
    <w:p w14:paraId="0F10230E" w14:textId="34FBF8AF" w:rsidR="00104969" w:rsidRDefault="00104969" w:rsidP="00B068B7">
      <w:pPr>
        <w:pStyle w:val="ListParagraph"/>
        <w:numPr>
          <w:ilvl w:val="0"/>
          <w:numId w:val="4"/>
        </w:numPr>
      </w:pPr>
      <w:r>
        <w:t>You are to live by faith (</w:t>
      </w:r>
      <w:r w:rsidRPr="00104969">
        <w:rPr>
          <w:b/>
          <w:bCs/>
        </w:rPr>
        <w:t>Galatians 2:20</w:t>
      </w:r>
      <w:r>
        <w:t xml:space="preserve"> - </w:t>
      </w:r>
      <w:r w:rsidRPr="00104969">
        <w:t>I have been crucified with Christ, and I no longer live, but Christ lives in me. The life I live in the body, I live by faith in the Son of God, who loved me and gave Himself up for me.</w:t>
      </w:r>
      <w:r>
        <w:t xml:space="preserve">). </w:t>
      </w:r>
    </w:p>
    <w:p w14:paraId="418015FC" w14:textId="4C2AFCA1" w:rsidR="00104969" w:rsidRDefault="00104969" w:rsidP="00B068B7">
      <w:pPr>
        <w:pStyle w:val="ListParagraph"/>
        <w:numPr>
          <w:ilvl w:val="0"/>
          <w:numId w:val="4"/>
        </w:numPr>
      </w:pPr>
      <w:r>
        <w:t>You are made righteous by faith (</w:t>
      </w:r>
      <w:r w:rsidRPr="00104969">
        <w:rPr>
          <w:b/>
          <w:bCs/>
        </w:rPr>
        <w:t>Romans 10:1-4</w:t>
      </w:r>
      <w:r>
        <w:t xml:space="preserve"> - </w:t>
      </w:r>
      <w:r w:rsidRPr="00104969">
        <w:t>Brethren, my heart’s desire and my prayer to God for them is for their salvation. For I testify about them that they have a zeal for God, but not in accordance with knowledge. For not knowing about God’s righteousness and seeking to establish their own, they did not subject themselves to the righteousness of God. For Christ is the end of the law for righteousness to everyone who believes.</w:t>
      </w:r>
      <w:r>
        <w:t>).</w:t>
      </w:r>
    </w:p>
    <w:p w14:paraId="282A9564" w14:textId="19E8C231" w:rsidR="00104969" w:rsidRDefault="00104969" w:rsidP="00B068B7">
      <w:pPr>
        <w:pStyle w:val="ListParagraph"/>
        <w:numPr>
          <w:ilvl w:val="0"/>
          <w:numId w:val="4"/>
        </w:numPr>
      </w:pPr>
      <w:r>
        <w:t>Christ dwells in your heart by faith (</w:t>
      </w:r>
      <w:r w:rsidRPr="00104969">
        <w:rPr>
          <w:b/>
          <w:bCs/>
        </w:rPr>
        <w:t>Ephesians 3:17</w:t>
      </w:r>
      <w:r>
        <w:t xml:space="preserve"> - S</w:t>
      </w:r>
      <w:r w:rsidRPr="00104969">
        <w:t>o that Christ may dwell in your hearts through faith.</w:t>
      </w:r>
      <w:r>
        <w:t>).</w:t>
      </w:r>
    </w:p>
    <w:p w14:paraId="116E9637" w14:textId="73DC4F6C" w:rsidR="00104969" w:rsidRDefault="00104969" w:rsidP="00B068B7">
      <w:pPr>
        <w:pStyle w:val="ListParagraph"/>
        <w:numPr>
          <w:ilvl w:val="0"/>
          <w:numId w:val="4"/>
        </w:numPr>
      </w:pPr>
      <w:r>
        <w:t>The Holy Spirit is received by faith (</w:t>
      </w:r>
      <w:r w:rsidRPr="00104969">
        <w:rPr>
          <w:b/>
          <w:bCs/>
        </w:rPr>
        <w:t>Galatians 3:2</w:t>
      </w:r>
      <w:r>
        <w:t xml:space="preserve"> - </w:t>
      </w:r>
      <w:r w:rsidRPr="00104969">
        <w:t>I would like to learn just one thing from you: Did you receive the Spirit by works of the Law, or by hearing with faith?</w:t>
      </w:r>
      <w:r>
        <w:t xml:space="preserve">). </w:t>
      </w:r>
    </w:p>
    <w:p w14:paraId="65DFCC55" w14:textId="26260B72" w:rsidR="00104969" w:rsidRDefault="00104969" w:rsidP="00B068B7">
      <w:pPr>
        <w:pStyle w:val="ListParagraph"/>
        <w:numPr>
          <w:ilvl w:val="0"/>
          <w:numId w:val="4"/>
        </w:numPr>
      </w:pPr>
      <w:r>
        <w:t>“Whatsoever is not of faith is sin” (</w:t>
      </w:r>
      <w:r w:rsidRPr="00104969">
        <w:rPr>
          <w:b/>
          <w:bCs/>
        </w:rPr>
        <w:t>Romans 14:23</w:t>
      </w:r>
      <w:r>
        <w:t xml:space="preserve"> - </w:t>
      </w:r>
      <w:r w:rsidR="00410E1E">
        <w:t>A</w:t>
      </w:r>
      <w:r w:rsidRPr="00104969">
        <w:t>nd everything that is not from faith is sin.</w:t>
      </w:r>
      <w:r w:rsidR="00410E1E">
        <w:t xml:space="preserve">). </w:t>
      </w:r>
    </w:p>
    <w:p w14:paraId="1C91D587" w14:textId="7B51BDE6" w:rsidR="00410E1E" w:rsidRDefault="00410E1E" w:rsidP="00410E1E">
      <w:r>
        <w:t xml:space="preserve">Faith is important because </w:t>
      </w:r>
      <w:proofErr w:type="gramStart"/>
      <w:r>
        <w:t>it</w:t>
      </w:r>
      <w:proofErr w:type="gramEnd"/>
      <w:r>
        <w:t xml:space="preserve"> honors God, and God always honors faith.</w:t>
      </w:r>
    </w:p>
    <w:p w14:paraId="09EF0B7B" w14:textId="329828F4" w:rsidR="00410E1E" w:rsidRDefault="00410E1E" w:rsidP="00410E1E"/>
    <w:p w14:paraId="1267E61F" w14:textId="2053CC67" w:rsidR="00410E1E" w:rsidRDefault="00410E1E" w:rsidP="00410E1E">
      <w:pPr>
        <w:pStyle w:val="ListParagraph"/>
        <w:numPr>
          <w:ilvl w:val="0"/>
          <w:numId w:val="2"/>
        </w:numPr>
      </w:pPr>
      <w:r>
        <w:t>LITTLE FAITH. (</w:t>
      </w:r>
      <w:r w:rsidRPr="00410E1E">
        <w:rPr>
          <w:b/>
          <w:bCs/>
        </w:rPr>
        <w:t>Matthew 14:28-33</w:t>
      </w:r>
      <w:r>
        <w:t>)</w:t>
      </w:r>
    </w:p>
    <w:p w14:paraId="49D54749" w14:textId="62651767" w:rsidR="00410E1E" w:rsidRDefault="00410E1E" w:rsidP="00410E1E">
      <w:r>
        <w:lastRenderedPageBreak/>
        <w:t>“</w:t>
      </w:r>
      <w:r w:rsidRPr="00410E1E">
        <w:t xml:space="preserve">Peter said to Him, “Lord, if it is You, command me to come to You on the water.” And He said, “Come!” And Peter got out of the </w:t>
      </w:r>
      <w:proofErr w:type="gramStart"/>
      <w:r w:rsidRPr="00410E1E">
        <w:t>boat, and</w:t>
      </w:r>
      <w:proofErr w:type="gramEnd"/>
      <w:r w:rsidRPr="00410E1E">
        <w:t xml:space="preserve"> walked on the water and came toward Jesus. But seeing the wind, he became frightened, and beginning to sink, he cried out, “Lord, save me!” Immediately Jesus stretched out His hand and took hold of him, and said to him, “You of little faith, why did you doubt?” When they got into the boat, the wind stopped. And those who were in the boat worshiped Him, saying, “You are certainly God’s Son!”</w:t>
      </w:r>
    </w:p>
    <w:p w14:paraId="043DBAC2" w14:textId="6619999E" w:rsidR="00410E1E" w:rsidRDefault="00410E1E" w:rsidP="00410E1E">
      <w:r>
        <w:t xml:space="preserve">At this stage in the spiritual growth of Peter, he was a man of “little faith”. However, after Pentecost, he became a spiritual giant. Let us take a good look at his “little faith” and profit from it. Jesus came to His distressed disciples, walking on the water </w:t>
      </w:r>
      <w:proofErr w:type="gramStart"/>
      <w:r>
        <w:t>in the midst of</w:t>
      </w:r>
      <w:proofErr w:type="gramEnd"/>
      <w:r>
        <w:t xml:space="preserve"> a storm. Peter asked to come to Jesus on the water. He must have thrilled at the thought of doing the impossible. Jesus said, “Come.”</w:t>
      </w:r>
    </w:p>
    <w:p w14:paraId="7F273A5B" w14:textId="3C19BE2D" w:rsidR="00410E1E" w:rsidRDefault="00410E1E" w:rsidP="00410E1E">
      <w:pPr>
        <w:pStyle w:val="ListParagraph"/>
        <w:numPr>
          <w:ilvl w:val="0"/>
          <w:numId w:val="5"/>
        </w:numPr>
      </w:pPr>
      <w:r>
        <w:t>Peter did the impossible thing: he walked on the water, by faith.</w:t>
      </w:r>
    </w:p>
    <w:p w14:paraId="42A19858" w14:textId="73A898F7" w:rsidR="00410E1E" w:rsidRDefault="00410E1E" w:rsidP="00410E1E">
      <w:pPr>
        <w:pStyle w:val="ListParagraph"/>
        <w:numPr>
          <w:ilvl w:val="0"/>
          <w:numId w:val="5"/>
        </w:numPr>
      </w:pPr>
      <w:r>
        <w:t xml:space="preserve">Next, Peter did the conceivable thing: he saw the </w:t>
      </w:r>
      <w:proofErr w:type="gramStart"/>
      <w:r>
        <w:t>storm, and</w:t>
      </w:r>
      <w:proofErr w:type="gramEnd"/>
      <w:r>
        <w:t xml:space="preserve"> had a second thought – he doubted. For a moment, he lost sight of Jesus. He may have turned and started back to the bo</w:t>
      </w:r>
      <w:r w:rsidR="00585DA9">
        <w:t>at(?) (</w:t>
      </w:r>
      <w:r w:rsidR="00585DA9" w:rsidRPr="00585DA9">
        <w:rPr>
          <w:b/>
          <w:bCs/>
        </w:rPr>
        <w:t>Luke 9:62</w:t>
      </w:r>
      <w:r w:rsidR="00585DA9">
        <w:t xml:space="preserve"> - </w:t>
      </w:r>
      <w:r w:rsidR="00585DA9" w:rsidRPr="00585DA9">
        <w:t>Then Jesus declared, “No one who puts his hand to the plow and then looks back is fit for the kingdom of God.</w:t>
      </w:r>
      <w:r w:rsidR="00585DA9">
        <w:t>).</w:t>
      </w:r>
    </w:p>
    <w:p w14:paraId="260125D5" w14:textId="1937A222" w:rsidR="00585DA9" w:rsidRDefault="00585DA9" w:rsidP="00410E1E">
      <w:pPr>
        <w:pStyle w:val="ListParagraph"/>
        <w:numPr>
          <w:ilvl w:val="0"/>
          <w:numId w:val="5"/>
        </w:numPr>
      </w:pPr>
      <w:r>
        <w:t>Now Peter did the natural thing: he feared destruction. Doubt always breed fear.</w:t>
      </w:r>
    </w:p>
    <w:p w14:paraId="0653A455" w14:textId="2EC39E98" w:rsidR="00585DA9" w:rsidRDefault="00585DA9" w:rsidP="00410E1E">
      <w:pPr>
        <w:pStyle w:val="ListParagraph"/>
        <w:numPr>
          <w:ilvl w:val="0"/>
          <w:numId w:val="5"/>
        </w:numPr>
      </w:pPr>
      <w:r>
        <w:t>Then Peter did the expected thing: he began to sink – he failed.</w:t>
      </w:r>
    </w:p>
    <w:p w14:paraId="21A7F560" w14:textId="42CEF42D" w:rsidR="00585DA9" w:rsidRDefault="00585DA9" w:rsidP="00410E1E">
      <w:pPr>
        <w:pStyle w:val="ListParagraph"/>
        <w:numPr>
          <w:ilvl w:val="0"/>
          <w:numId w:val="5"/>
        </w:numPr>
      </w:pPr>
      <w:r>
        <w:t xml:space="preserve">Now Peter did the right thing: he prayed, “Lord, save me.” Immediately Jesus stretched forth His hand and caught him. Once more Peter </w:t>
      </w:r>
      <w:proofErr w:type="gramStart"/>
      <w:r>
        <w:t>made contact with</w:t>
      </w:r>
      <w:proofErr w:type="gramEnd"/>
      <w:r>
        <w:t xml:space="preserve"> Jesus by faith.</w:t>
      </w:r>
    </w:p>
    <w:p w14:paraId="187A4614" w14:textId="2A63C3FA" w:rsidR="00585DA9" w:rsidRDefault="00585DA9" w:rsidP="00410E1E">
      <w:pPr>
        <w:pStyle w:val="ListParagraph"/>
        <w:numPr>
          <w:ilvl w:val="0"/>
          <w:numId w:val="5"/>
        </w:numPr>
      </w:pPr>
      <w:proofErr w:type="gramStart"/>
      <w:r>
        <w:t>Again</w:t>
      </w:r>
      <w:proofErr w:type="gramEnd"/>
      <w:r>
        <w:t xml:space="preserve"> Peter did the impossible thing: he walked on the water with Jesus, to the boat. In this lesson, we see the success and failure of “little faith.”</w:t>
      </w:r>
    </w:p>
    <w:p w14:paraId="50620471" w14:textId="171283D7" w:rsidR="00585DA9" w:rsidRDefault="00585DA9" w:rsidP="00585DA9">
      <w:r>
        <w:t xml:space="preserve">Now let us recap the steps that led to failure. Peter started by </w:t>
      </w:r>
      <w:proofErr w:type="gramStart"/>
      <w:r>
        <w:t>faith, and</w:t>
      </w:r>
      <w:proofErr w:type="gramEnd"/>
      <w:r>
        <w:t xml:space="preserve"> walked on the water. Then he saw the storm, and had second thought that led to doubt, that produced fear, that caused him to turn back, that brought about failure. </w:t>
      </w:r>
    </w:p>
    <w:p w14:paraId="3C588BDF" w14:textId="43C4C265" w:rsidR="00585DA9" w:rsidRDefault="00585DA9" w:rsidP="00585DA9">
      <w:r>
        <w:t>You need a faith that is bigger than the elements that would drag you down to defeat. You can have big faith by “prayer and fasting” (</w:t>
      </w:r>
      <w:r w:rsidRPr="00585DA9">
        <w:rPr>
          <w:b/>
          <w:bCs/>
        </w:rPr>
        <w:t>Matthew 17:20,21</w:t>
      </w:r>
      <w:r>
        <w:t xml:space="preserve"> - </w:t>
      </w:r>
      <w:r w:rsidRPr="00585DA9">
        <w:t>And He said to them, “Because of the littleness of your faith; for truly I say to you, if you have faith the size of a mustard seed, you will say to this mountain, ‘Move from here to there,’ and it will move; and nothing will be impossible to you. But this kind does not go out except by prayer and fasting.</w:t>
      </w:r>
      <w:r w:rsidR="0069365F">
        <w:t>); and by feeding your faith on the Word of God (</w:t>
      </w:r>
      <w:r w:rsidR="0069365F" w:rsidRPr="0069365F">
        <w:rPr>
          <w:b/>
          <w:bCs/>
        </w:rPr>
        <w:t>Romans 10:17</w:t>
      </w:r>
      <w:r w:rsidR="0069365F">
        <w:t xml:space="preserve"> - </w:t>
      </w:r>
      <w:r w:rsidR="0069365F" w:rsidRPr="0069365F">
        <w:t>Consequently, faith comes by hearing, and hearing by the word of Christ.</w:t>
      </w:r>
      <w:r w:rsidR="0069365F">
        <w:t>). Y</w:t>
      </w:r>
      <w:r w:rsidR="0069365F" w:rsidRPr="0069365F">
        <w:t>ou can have mountain-moving faith</w:t>
      </w:r>
      <w:r w:rsidR="0069365F">
        <w:t>.</w:t>
      </w:r>
    </w:p>
    <w:p w14:paraId="6E6274BB" w14:textId="5225142E" w:rsidR="0069365F" w:rsidRDefault="0069365F" w:rsidP="00585DA9"/>
    <w:p w14:paraId="7384186D" w14:textId="1083F033" w:rsidR="0069365F" w:rsidRDefault="0069365F" w:rsidP="0069365F">
      <w:pPr>
        <w:pStyle w:val="ListParagraph"/>
        <w:numPr>
          <w:ilvl w:val="0"/>
          <w:numId w:val="2"/>
        </w:numPr>
      </w:pPr>
      <w:r>
        <w:t>THREE KINDS OF FAITH. (</w:t>
      </w:r>
      <w:r w:rsidRPr="0069365F">
        <w:rPr>
          <w:b/>
          <w:bCs/>
        </w:rPr>
        <w:t>John 11:21-44</w:t>
      </w:r>
      <w:r>
        <w:t>)</w:t>
      </w:r>
    </w:p>
    <w:p w14:paraId="30A280D0" w14:textId="46F01184" w:rsidR="0069365F" w:rsidRDefault="0069365F" w:rsidP="0069365F"/>
    <w:p w14:paraId="02DCCBE0" w14:textId="3FE8E755" w:rsidR="0069365F" w:rsidRDefault="0069365F" w:rsidP="0069365F">
      <w:r>
        <w:t>“</w:t>
      </w:r>
      <w:r>
        <w:t>Martha then said to Jesus,</w:t>
      </w:r>
      <w:r>
        <w:t xml:space="preserve"> </w:t>
      </w:r>
      <w:bookmarkStart w:id="0" w:name="_Hlk10903824"/>
      <w:r>
        <w:t xml:space="preserve">Lord, if You had been here, my brother would not have died. </w:t>
      </w:r>
      <w:bookmarkEnd w:id="0"/>
      <w:r>
        <w:t>Even now I know that whatever You ask of God, God will give You.</w:t>
      </w:r>
      <w:r>
        <w:t xml:space="preserve"> </w:t>
      </w:r>
      <w:r>
        <w:t xml:space="preserve">Jesus said to her, “Your brother will rise again.” Martha said to Him, I know that he will rise again in the resurrection on the last day. Jesus said to her, </w:t>
      </w:r>
      <w:bookmarkStart w:id="1" w:name="_Hlk10904332"/>
      <w:r>
        <w:t>“I am the resurrection and the life</w:t>
      </w:r>
      <w:bookmarkEnd w:id="1"/>
      <w:r>
        <w:t>; he who believes in Me will live even if he dies, and everyone who lives and believes in Me will never die. Do you believe this? She said to Him, Yes, Lord; I have believed that You are the Christ, the Son of God, even He who comes into the world.</w:t>
      </w:r>
      <w:r>
        <w:t xml:space="preserve"> </w:t>
      </w:r>
      <w:r>
        <w:t>When she had said this, she went away and called Mary her sister, saying secretly, The Teacher is here and is calling for you. And when she heard it, she got up quickly and was coming to Him.</w:t>
      </w:r>
      <w:r>
        <w:t xml:space="preserve"> </w:t>
      </w:r>
      <w:r>
        <w:t xml:space="preserve">Now Jesus had not yet come into the </w:t>
      </w:r>
      <w:proofErr w:type="gramStart"/>
      <w:r>
        <w:t>village, but</w:t>
      </w:r>
      <w:proofErr w:type="gramEnd"/>
      <w:r>
        <w:t xml:space="preserve"> was still in the place where Martha met Him. Then the Jews who were with her in the house, and consoling her, when they saw that Mary got up quickly and went out, they followed her, supposing that she was going to the tomb to weep there. Therefore, when Mary came where Jesus was, she saw Him, and fell at His feet, saying to Him, “Lord, if You had been here, my brother would not have died. When Jesus therefore saw her weeping, and the Jews who came with her also weeping, He was deeply moved in spirit and was troubled, and said, “Where have you laid him?” They said to Him, Lord, come and see. Jesus wept. </w:t>
      </w:r>
      <w:proofErr w:type="gramStart"/>
      <w:r>
        <w:t>So</w:t>
      </w:r>
      <w:proofErr w:type="gramEnd"/>
      <w:r>
        <w:t xml:space="preserve"> the Jews were saying, See how He loved him! But some of them said, </w:t>
      </w:r>
      <w:proofErr w:type="gramStart"/>
      <w:r>
        <w:t>Could</w:t>
      </w:r>
      <w:proofErr w:type="gramEnd"/>
      <w:r>
        <w:t xml:space="preserve"> not this man, who opened the eyes of the blind man, have kept this man </w:t>
      </w:r>
      <w:r>
        <w:lastRenderedPageBreak/>
        <w:t>also from dying?</w:t>
      </w:r>
      <w:r>
        <w:t xml:space="preserve"> </w:t>
      </w:r>
      <w:proofErr w:type="gramStart"/>
      <w:r>
        <w:t>So</w:t>
      </w:r>
      <w:proofErr w:type="gramEnd"/>
      <w:r>
        <w:t xml:space="preserve"> Jesus, again being deeply moved within, came to the tomb. Now it was a cave, and a stone was lying against it. Jesus said, “Remove the stone.” Martha, the sister of the deceased, said to Him, Lord, by this time there will be a stench, for he has been dead four days. Jesus said to her, </w:t>
      </w:r>
      <w:bookmarkStart w:id="2" w:name="_Hlk10906024"/>
      <w:r>
        <w:t xml:space="preserve">“Did I not say to you that if you believe, you will see the glory of God?” </w:t>
      </w:r>
      <w:bookmarkEnd w:id="2"/>
      <w:proofErr w:type="gramStart"/>
      <w:r>
        <w:t>So</w:t>
      </w:r>
      <w:proofErr w:type="gramEnd"/>
      <w:r>
        <w:t xml:space="preserve"> they removed the stone. Then Jesus raised His eyes, and said, “Father, I thank You that You have heard Me. I knew that You always hear Me; but because of the people standing around I said it, so that they may believe that You sent Me.” When He had said these things, He cried out with a loud voice, “Lazarus, come forth.” The man who had died came forth, bound hand and foot with wrappings, and his face was wrapped around with a cloth. Jesus said to them, “Unbind him, and let him go.”</w:t>
      </w:r>
    </w:p>
    <w:p w14:paraId="64FF859D" w14:textId="504D8A90" w:rsidR="0069365F" w:rsidRDefault="00AA0DC9" w:rsidP="0069365F">
      <w:r>
        <w:t xml:space="preserve">In this chapter, we see the faith of Martha in connection with the resurrection of her brother Lazarus. </w:t>
      </w:r>
      <w:r w:rsidR="001B1A17">
        <w:t>Now Lazarus fell ill, and Martha and her sister Mary sent for Jesus to come and heal him. Jesus delaying His coming until Lazarus was dead and in the grave for four days. Then He came to raise him from the dead, and found the limited, fundamental faith of Martha His only obstacle.</w:t>
      </w:r>
    </w:p>
    <w:p w14:paraId="49C9A8BA" w14:textId="3A655895" w:rsidR="001B1A17" w:rsidRDefault="001B1A17" w:rsidP="001B1A17">
      <w:pPr>
        <w:pStyle w:val="ListParagraph"/>
        <w:numPr>
          <w:ilvl w:val="0"/>
          <w:numId w:val="6"/>
        </w:numPr>
        <w:rPr>
          <w:u w:val="single"/>
        </w:rPr>
      </w:pPr>
      <w:r w:rsidRPr="001B1A17">
        <w:rPr>
          <w:b/>
          <w:bCs/>
        </w:rPr>
        <w:t>Martha’s faith was limited</w:t>
      </w:r>
      <w:r>
        <w:t xml:space="preserve">. </w:t>
      </w:r>
      <w:r w:rsidR="009B16B9">
        <w:t>She said, “</w:t>
      </w:r>
      <w:r w:rsidR="009B16B9" w:rsidRPr="009B16B9">
        <w:t>Lord, if You had been here, my brother would not have died.</w:t>
      </w:r>
      <w:r w:rsidR="009B16B9">
        <w:t>” The death of Lazarus meant the end of Martha’s faith. She believed that Jesus had the power to raise her brother up from the sick bed, but not from the dead. Her limited faith restricted the power of Christ (Matthew 13:</w:t>
      </w:r>
      <w:r w:rsidR="009B16B9" w:rsidRPr="009B16B9">
        <w:rPr>
          <w:b/>
          <w:bCs/>
        </w:rPr>
        <w:t>58</w:t>
      </w:r>
      <w:r w:rsidR="009B16B9">
        <w:t xml:space="preserve"> - </w:t>
      </w:r>
      <w:r w:rsidR="009B16B9" w:rsidRPr="009B16B9">
        <w:t>And He did not do many miracles there, because of their unbelief.</w:t>
      </w:r>
      <w:r w:rsidR="009B16B9">
        <w:t xml:space="preserve">). </w:t>
      </w:r>
      <w:r w:rsidR="009B16B9" w:rsidRPr="009B16B9">
        <w:rPr>
          <w:u w:val="single"/>
        </w:rPr>
        <w:t xml:space="preserve">Limited faith is controlled by </w:t>
      </w:r>
      <w:proofErr w:type="gramStart"/>
      <w:r w:rsidR="009B16B9" w:rsidRPr="009B16B9">
        <w:rPr>
          <w:u w:val="single"/>
        </w:rPr>
        <w:t>circumstances, and</w:t>
      </w:r>
      <w:proofErr w:type="gramEnd"/>
      <w:r w:rsidR="009B16B9" w:rsidRPr="009B16B9">
        <w:rPr>
          <w:u w:val="single"/>
        </w:rPr>
        <w:t xml:space="preserve"> motivated by fear of failure.</w:t>
      </w:r>
    </w:p>
    <w:p w14:paraId="5D041914" w14:textId="28CB7EDB" w:rsidR="009B16B9" w:rsidRPr="002A0528" w:rsidRDefault="009B16B9" w:rsidP="001B1A17">
      <w:pPr>
        <w:pStyle w:val="ListParagraph"/>
        <w:numPr>
          <w:ilvl w:val="0"/>
          <w:numId w:val="6"/>
        </w:numPr>
        <w:rPr>
          <w:u w:val="single"/>
        </w:rPr>
      </w:pPr>
      <w:r w:rsidRPr="009B16B9">
        <w:rPr>
          <w:b/>
          <w:bCs/>
        </w:rPr>
        <w:t>Martha’s faith was fundamental.</w:t>
      </w:r>
      <w:r>
        <w:t xml:space="preserve"> Jesus said, </w:t>
      </w:r>
      <w:r w:rsidRPr="009B16B9">
        <w:t>“Your brother will rise again.”</w:t>
      </w:r>
      <w:r>
        <w:t xml:space="preserve"> These words were spoken to kindle</w:t>
      </w:r>
      <w:r w:rsidR="004F741D">
        <w:t xml:space="preserve"> hope and faith in Martha; but she said, “</w:t>
      </w:r>
      <w:r w:rsidR="004F741D" w:rsidRPr="004F741D">
        <w:t>I know that he will rise again in the resurrection on the last day.</w:t>
      </w:r>
      <w:r w:rsidR="004F741D">
        <w:t xml:space="preserve">” Martha declared her fundamental faith in a great truth, but that is not enough. Jesus stated, </w:t>
      </w:r>
      <w:r w:rsidR="004F741D" w:rsidRPr="004F741D">
        <w:t>“I am the resurrection and the life</w:t>
      </w:r>
      <w:r w:rsidR="004F741D">
        <w:t>.” Jesus was saying that He had all power over life and death. Then He asked, “</w:t>
      </w:r>
      <w:r w:rsidR="004F741D" w:rsidRPr="004F741D">
        <w:t>Do you believe this?</w:t>
      </w:r>
      <w:r w:rsidR="004F741D">
        <w:t xml:space="preserve">” Martha evaded the question by stating her fundamental faith in her creed (verse 27). </w:t>
      </w:r>
      <w:r w:rsidR="004F741D" w:rsidRPr="004F741D">
        <w:rPr>
          <w:u w:val="single"/>
        </w:rPr>
        <w:t>It is not enough to believe in a creed only; faith must go beyond your creed, to the living, all powerful Christ</w:t>
      </w:r>
      <w:r w:rsidR="004F741D">
        <w:t>. Her faith limited the power of Christ (</w:t>
      </w:r>
      <w:r w:rsidR="004F741D" w:rsidRPr="004F741D">
        <w:rPr>
          <w:b/>
          <w:bCs/>
        </w:rPr>
        <w:t>Mark 10:27</w:t>
      </w:r>
      <w:r w:rsidR="004F741D">
        <w:t xml:space="preserve"> - </w:t>
      </w:r>
      <w:r w:rsidR="002A0528" w:rsidRPr="002A0528">
        <w:t>Jesus looked at them and said, “With man this is impossible, but not with God. For all things are possible with God.”</w:t>
      </w:r>
      <w:r w:rsidR="002A0528">
        <w:t>); and “Jesus wept</w:t>
      </w:r>
      <w:r w:rsidR="002A0528" w:rsidRPr="002A0528">
        <w:rPr>
          <w:u w:val="single"/>
        </w:rPr>
        <w:t>.” Jesus wept when He came to raise Lazarus from the dead and found limited, fundamental faith only</w:t>
      </w:r>
      <w:r w:rsidR="002A0528">
        <w:t>.</w:t>
      </w:r>
    </w:p>
    <w:p w14:paraId="21CE5BF8" w14:textId="3BE5A3EF" w:rsidR="002A0528" w:rsidRDefault="002A0528" w:rsidP="001B1A17">
      <w:pPr>
        <w:pStyle w:val="ListParagraph"/>
        <w:numPr>
          <w:ilvl w:val="0"/>
          <w:numId w:val="6"/>
        </w:numPr>
      </w:pPr>
      <w:r w:rsidRPr="002A0528">
        <w:rPr>
          <w:b/>
          <w:bCs/>
        </w:rPr>
        <w:t>At last, unlimited faith came to Martha</w:t>
      </w:r>
      <w:r>
        <w:t xml:space="preserve"> – when she consented to have the stone moved from the grave (vs.41). When Jesus first ordered the stone taken from the grave, Martha objected in unbelief (vs.39). Then Jesus, challenging her to believe, said, </w:t>
      </w:r>
      <w:r w:rsidR="00BC326F" w:rsidRPr="00BC326F">
        <w:t xml:space="preserve">“Did I not say to you that if you believe, you will see the glory of God?” </w:t>
      </w:r>
      <w:r w:rsidR="00BC326F">
        <w:t xml:space="preserve">(vs.40). Martha believed and waited to see the glory of God, and she was not disappointed. We often hear that “Seeing is believing”, but this is not so. </w:t>
      </w:r>
      <w:r w:rsidR="00BC326F" w:rsidRPr="00BC326F">
        <w:rPr>
          <w:u w:val="single"/>
        </w:rPr>
        <w:t>You believe and then see. Faith comes before sight</w:t>
      </w:r>
      <w:r w:rsidR="00BC326F">
        <w:t xml:space="preserve">. Now Martha’s faith no longer limited the power of Christ. She consented to have the stone moved from the grave, and Jesus “cried with a loud voice, Lazarus, come forth” (vs.43); and Lazarus was raised </w:t>
      </w:r>
      <w:proofErr w:type="spellStart"/>
      <w:r w:rsidR="00BC326F">
        <w:t>up.Don’t</w:t>
      </w:r>
      <w:proofErr w:type="spellEnd"/>
      <w:r w:rsidR="00BC326F">
        <w:t xml:space="preserve"> be satisfied with limited, fundamental faith only, when you can have unlimited faith that pleases God and reveals His glory.</w:t>
      </w:r>
    </w:p>
    <w:p w14:paraId="73CEE69B" w14:textId="030CBC0C" w:rsidR="00BC326F" w:rsidRDefault="00BC326F" w:rsidP="00BC326F"/>
    <w:p w14:paraId="1A96BB47" w14:textId="70090908" w:rsidR="00BC326F" w:rsidRDefault="00BC326F" w:rsidP="00BC326F">
      <w:pPr>
        <w:pStyle w:val="ListParagraph"/>
        <w:numPr>
          <w:ilvl w:val="0"/>
          <w:numId w:val="2"/>
        </w:numPr>
      </w:pPr>
      <w:r>
        <w:t>THE HALL OF FAITH. (Hebrews 11:32-39)</w:t>
      </w:r>
    </w:p>
    <w:p w14:paraId="25AC58F1" w14:textId="787B85A1" w:rsidR="00BC326F" w:rsidRDefault="00BC326F" w:rsidP="00BC326F"/>
    <w:p w14:paraId="35C26BD9" w14:textId="3A5493F1" w:rsidR="00BC326F" w:rsidRDefault="00BC326F" w:rsidP="00BC326F">
      <w:r>
        <w:t>“</w:t>
      </w:r>
      <w:r>
        <w:t xml:space="preserve">And what more shall I say? For time will fail me if I tell of Gideon, Barak, Samson, Jephthah, of David and Samuel and the prophets, who by faith conquered kingdoms, performed acts of righteousness, obtained promises, shut the mouths of lions, quenched the power of fire, escaped the edge of the sword, from weakness were made strong, became mighty in war, put foreign armies to flight. Women received back their dead by resurrection; and others were tortured, not accepting their release, so that they might obtain a better resurrection; and others experienced </w:t>
      </w:r>
      <w:proofErr w:type="spellStart"/>
      <w:r>
        <w:t>mockings</w:t>
      </w:r>
      <w:proofErr w:type="spellEnd"/>
      <w:r>
        <w:t xml:space="preserve"> and </w:t>
      </w:r>
      <w:proofErr w:type="spellStart"/>
      <w:r>
        <w:t>scourgings</w:t>
      </w:r>
      <w:proofErr w:type="spellEnd"/>
      <w:r>
        <w:t>, yes, also chains and imprisonment. They were stoned, they were sawn in two, they were tempted, they were put to death with the sword; they went about in sheepskins, in goatskins, being destitute, afflicted, ill-treated (men of whom the world was not worthy), wandering in deserts and mountains and caves and holes in the ground.</w:t>
      </w:r>
      <w:r w:rsidR="002D6DEF">
        <w:t xml:space="preserve"> </w:t>
      </w:r>
      <w:r>
        <w:t>And all these, having gained approval through their faith, did not receive what was promised</w:t>
      </w:r>
      <w:r w:rsidR="002D6DEF">
        <w:t>.”</w:t>
      </w:r>
    </w:p>
    <w:p w14:paraId="59BC6236" w14:textId="69EC0FA6" w:rsidR="002D6DEF" w:rsidRDefault="002D6DEF" w:rsidP="00BC326F">
      <w:r>
        <w:lastRenderedPageBreak/>
        <w:t xml:space="preserve">This chapter is often called the “Hall of Faith.” You need to come here often and linger long, that your faith may become strong in the Lord, for in this Scripture we get a view of the history of Israel and the church, as it is written by faith, in the blood of the saints. </w:t>
      </w:r>
    </w:p>
    <w:p w14:paraId="20214DBD" w14:textId="5A46496A" w:rsidR="002D6DEF" w:rsidRDefault="00422701" w:rsidP="00BC326F">
      <w:r>
        <w:t>They worshiped by faith like Abel. They walked by faith as Enoch. They worked by faith as Noah. They lived by faith as Abraham. They governed by faith as Moses. They followed by faith as Israel. They fought by faith as Joshua. They conquered by faith as Gideon. They subdued kingdoms by faith as David. They closed the mouths of lions by faith as Daniel. They walked through the fire by faith as the Three Hebrew children. They suffered by faith as Paul. They died by faith as Stephen, the first Christian martyr (</w:t>
      </w:r>
      <w:r w:rsidRPr="00422701">
        <w:rPr>
          <w:b/>
          <w:bCs/>
        </w:rPr>
        <w:t>Acts 7:54-60</w:t>
      </w:r>
      <w:r>
        <w:t xml:space="preserve"> - </w:t>
      </w:r>
      <w:r w:rsidRPr="00422701">
        <w:t xml:space="preserve">Now when they heard this, they were cut to the quick, and they began gnashing their teeth at him. But being full of the Holy Spirit, he gazed intently into heaven and saw the glory of God, and Jesus standing at the right hand of God; and he said, “Behold, I see the heavens opened up and the Son of Man standing at the right hand of God.” But they cried out with a loud </w:t>
      </w:r>
      <w:proofErr w:type="gramStart"/>
      <w:r w:rsidRPr="00422701">
        <w:t>voice, and</w:t>
      </w:r>
      <w:proofErr w:type="gramEnd"/>
      <w:r w:rsidRPr="00422701">
        <w:t xml:space="preserve"> covered their ears and rushed at him with one impulse. When they had driven him out of the city, they began stoning him; and the witnesses laid aside their robes at the feet of a young man named Saul. They went on stoning Stephen as he called on the Lord and said, “Lord Jesus, receive my spirit!” Then falling on his knees, he cried out with a loud voice, “Lord, do not hold this sin against them!” Having said this, he fell asleep.</w:t>
      </w:r>
      <w:r>
        <w:t xml:space="preserve">). </w:t>
      </w:r>
    </w:p>
    <w:p w14:paraId="557B4372" w14:textId="5A741DB8" w:rsidR="00422701" w:rsidRDefault="00422701" w:rsidP="00BC326F">
      <w:r>
        <w:t>By faith they were patient in suffering, courageous in battle, made strong out of weakness, and were victorious in defeat. They were more than conquerors by faith. It is only by faith in the all-powerful Christ that you can be superior to circumstances, and victorious over all the evil forces that would destroy you. “Looking unto Jesus the Author and Finisher of our faith” (</w:t>
      </w:r>
      <w:r w:rsidRPr="00422701">
        <w:rPr>
          <w:b/>
          <w:bCs/>
        </w:rPr>
        <w:t>Hebrews 12:2</w:t>
      </w:r>
      <w:r>
        <w:t xml:space="preserve">). </w:t>
      </w:r>
      <w:r w:rsidR="00562C69">
        <w:t>The faith of the saints inspires us, but we look to Jesus as our example of faith.</w:t>
      </w:r>
    </w:p>
    <w:p w14:paraId="13A59F4F" w14:textId="77777777" w:rsidR="00562C69" w:rsidRPr="002A0528" w:rsidRDefault="00562C69" w:rsidP="00BC326F">
      <w:bookmarkStart w:id="3" w:name="_GoBack"/>
      <w:bookmarkEnd w:id="3"/>
    </w:p>
    <w:sectPr w:rsidR="00562C69" w:rsidRPr="002A0528" w:rsidSect="00A334A7">
      <w:pgSz w:w="12240" w:h="15840"/>
      <w:pgMar w:top="709"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B5975"/>
    <w:multiLevelType w:val="hybridMultilevel"/>
    <w:tmpl w:val="A0EE60D4"/>
    <w:lvl w:ilvl="0" w:tplc="5004134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5E4869"/>
    <w:multiLevelType w:val="hybridMultilevel"/>
    <w:tmpl w:val="B9CA29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6B50EE8"/>
    <w:multiLevelType w:val="hybridMultilevel"/>
    <w:tmpl w:val="21A408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0A41716"/>
    <w:multiLevelType w:val="hybridMultilevel"/>
    <w:tmpl w:val="BF8E40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75A507A"/>
    <w:multiLevelType w:val="hybridMultilevel"/>
    <w:tmpl w:val="A5564C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3C224C7"/>
    <w:multiLevelType w:val="hybridMultilevel"/>
    <w:tmpl w:val="3EF839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A7"/>
    <w:rsid w:val="0006742C"/>
    <w:rsid w:val="00087FBA"/>
    <w:rsid w:val="00104969"/>
    <w:rsid w:val="001B1A17"/>
    <w:rsid w:val="002A0528"/>
    <w:rsid w:val="002D6DEF"/>
    <w:rsid w:val="003A023C"/>
    <w:rsid w:val="00410E1E"/>
    <w:rsid w:val="00422701"/>
    <w:rsid w:val="004F741D"/>
    <w:rsid w:val="00554C1B"/>
    <w:rsid w:val="00562C69"/>
    <w:rsid w:val="0057303A"/>
    <w:rsid w:val="00585DA9"/>
    <w:rsid w:val="006159CC"/>
    <w:rsid w:val="0069365F"/>
    <w:rsid w:val="00725AE6"/>
    <w:rsid w:val="00750931"/>
    <w:rsid w:val="00792312"/>
    <w:rsid w:val="007B7F6F"/>
    <w:rsid w:val="009B16B9"/>
    <w:rsid w:val="009E7124"/>
    <w:rsid w:val="00A334A7"/>
    <w:rsid w:val="00A702E5"/>
    <w:rsid w:val="00AA0DC9"/>
    <w:rsid w:val="00B068B7"/>
    <w:rsid w:val="00B14B5C"/>
    <w:rsid w:val="00BC326F"/>
    <w:rsid w:val="00CD2AE7"/>
    <w:rsid w:val="00D2753A"/>
    <w:rsid w:val="00D514ED"/>
    <w:rsid w:val="00DA3755"/>
    <w:rsid w:val="00E80CBC"/>
    <w:rsid w:val="00F83F24"/>
    <w:rsid w:val="00FA536F"/>
    <w:rsid w:val="00FC00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72F1"/>
  <w15:chartTrackingRefBased/>
  <w15:docId w15:val="{A1B95DB8-6576-4149-8D41-1882DAC4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6</Pages>
  <Words>3562</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 GHELANI</dc:creator>
  <cp:keywords/>
  <dc:description/>
  <cp:lastModifiedBy>DILESH GHELANI</cp:lastModifiedBy>
  <cp:revision>6</cp:revision>
  <dcterms:created xsi:type="dcterms:W3CDTF">2019-06-03T15:51:00Z</dcterms:created>
  <dcterms:modified xsi:type="dcterms:W3CDTF">2019-06-08T21:41:00Z</dcterms:modified>
</cp:coreProperties>
</file>