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BD9" w:rsidRDefault="00390BD9" w:rsidP="00390BD9">
      <w:pPr>
        <w:jc w:val="center"/>
        <w:rPr>
          <w:b/>
          <w:bCs/>
        </w:rPr>
      </w:pPr>
      <w:r>
        <w:rPr>
          <w:b/>
          <w:bCs/>
        </w:rPr>
        <w:t xml:space="preserve">Part 3 - A PARADOX - </w:t>
      </w:r>
      <w:r w:rsidRPr="005A39D4">
        <w:rPr>
          <w:b/>
          <w:bCs/>
        </w:rPr>
        <w:t xml:space="preserve">FORGIVE &amp; </w:t>
      </w:r>
      <w:r>
        <w:rPr>
          <w:b/>
          <w:bCs/>
        </w:rPr>
        <w:t>UN</w:t>
      </w:r>
      <w:r w:rsidRPr="005A39D4">
        <w:rPr>
          <w:b/>
          <w:bCs/>
        </w:rPr>
        <w:t>FORGIVEN</w:t>
      </w:r>
    </w:p>
    <w:p w:rsidR="00390BD9" w:rsidRDefault="00390BD9" w:rsidP="00390BD9"/>
    <w:p w:rsidR="00390BD9" w:rsidRPr="00004821" w:rsidRDefault="00390BD9" w:rsidP="00390BD9">
      <w:pPr>
        <w:rPr>
          <w:b/>
          <w:bCs/>
        </w:rPr>
      </w:pPr>
      <w:r w:rsidRPr="00004821">
        <w:rPr>
          <w:b/>
          <w:bCs/>
        </w:rPr>
        <w:t>II.</w:t>
      </w:r>
      <w:r>
        <w:rPr>
          <w:b/>
          <w:bCs/>
        </w:rPr>
        <w:t xml:space="preserve"> </w:t>
      </w:r>
      <w:r w:rsidRPr="00004821">
        <w:rPr>
          <w:b/>
          <w:bCs/>
        </w:rPr>
        <w:t>Jesus and Mankind</w:t>
      </w:r>
    </w:p>
    <w:p w:rsidR="00390BD9" w:rsidRDefault="00390BD9" w:rsidP="00390BD9">
      <w:pPr>
        <w:jc w:val="center"/>
        <w:rPr>
          <w:b/>
          <w:bCs/>
        </w:rPr>
      </w:pPr>
      <w:r w:rsidRPr="005A39D4">
        <w:rPr>
          <w:b/>
          <w:bCs/>
        </w:rPr>
        <w:t xml:space="preserve">Jesus </w:t>
      </w:r>
      <w:r>
        <w:rPr>
          <w:b/>
          <w:bCs/>
        </w:rPr>
        <w:t>and</w:t>
      </w:r>
      <w:r w:rsidRPr="005A39D4">
        <w:rPr>
          <w:b/>
          <w:bCs/>
        </w:rPr>
        <w:t xml:space="preserve"> forgiveness through repentance</w:t>
      </w:r>
    </w:p>
    <w:p w:rsidR="00390BD9" w:rsidRDefault="00390BD9" w:rsidP="00390BD9">
      <w:r>
        <w:t xml:space="preserve">God’s forgiving heart has finally been manifested in and through Jesus, same to be witnessed in mankind, to express and reflect the Father God’s heart towards others. </w:t>
      </w:r>
      <w:r w:rsidRPr="001A5E46">
        <w:t>Be reconciled to God! God took no delight in animal sacrifices, so He made Jesus who was sinless to become sin on our behalf, so that in Him we might become the righteousness of God. (Heb.10:6; 2Corin.5:21).</w:t>
      </w:r>
    </w:p>
    <w:p w:rsidR="00390BD9" w:rsidRDefault="00390BD9" w:rsidP="00390BD9">
      <w:pPr>
        <w:rPr>
          <w:b/>
          <w:bCs/>
        </w:rPr>
      </w:pPr>
      <w:r w:rsidRPr="00AB2464">
        <w:t xml:space="preserve">God </w:t>
      </w:r>
      <w:r>
        <w:t xml:space="preserve">has </w:t>
      </w:r>
      <w:r w:rsidRPr="00AB2464">
        <w:t xml:space="preserve">exalted Jesus to His right hand as Prince and Savior, to grant </w:t>
      </w:r>
      <w:r w:rsidRPr="004D55D3">
        <w:rPr>
          <w:b/>
          <w:bCs/>
        </w:rPr>
        <w:t xml:space="preserve">repentance </w:t>
      </w:r>
      <w:r w:rsidRPr="004D55D3">
        <w:t>and</w:t>
      </w:r>
      <w:r w:rsidRPr="004D55D3">
        <w:rPr>
          <w:b/>
          <w:bCs/>
        </w:rPr>
        <w:t xml:space="preserve"> forgiveness</w:t>
      </w:r>
      <w:r w:rsidRPr="00AB2464">
        <w:t xml:space="preserve"> of sins </w:t>
      </w:r>
      <w:r>
        <w:t>(</w:t>
      </w:r>
      <w:r w:rsidRPr="00AB2464">
        <w:t>Acts 5:31</w:t>
      </w:r>
      <w:r>
        <w:t xml:space="preserve">); </w:t>
      </w:r>
      <w:r w:rsidRPr="004D55D3">
        <w:t>declar</w:t>
      </w:r>
      <w:r>
        <w:t>ing</w:t>
      </w:r>
      <w:r w:rsidRPr="004D55D3">
        <w:t xml:space="preserve"> that in </w:t>
      </w:r>
      <w:r>
        <w:t>Jesus</w:t>
      </w:r>
      <w:r w:rsidRPr="004D55D3">
        <w:t xml:space="preserve"> name </w:t>
      </w:r>
      <w:r w:rsidRPr="004D55D3">
        <w:rPr>
          <w:b/>
          <w:bCs/>
        </w:rPr>
        <w:t>repentance</w:t>
      </w:r>
      <w:r w:rsidRPr="004D55D3">
        <w:t xml:space="preserve"> and </w:t>
      </w:r>
      <w:r w:rsidRPr="004D55D3">
        <w:rPr>
          <w:b/>
          <w:bCs/>
        </w:rPr>
        <w:t>forgiveness</w:t>
      </w:r>
      <w:r w:rsidRPr="004D55D3">
        <w:t xml:space="preserve"> of sins will be proclaimed to all nations. </w:t>
      </w:r>
      <w:r w:rsidRPr="00DD7767">
        <w:t>I tell you</w:t>
      </w:r>
      <w:r>
        <w:t>, b</w:t>
      </w:r>
      <w:r w:rsidRPr="00DD7767">
        <w:t xml:space="preserve">ut </w:t>
      </w:r>
      <w:r w:rsidRPr="00AB2464">
        <w:rPr>
          <w:b/>
          <w:bCs/>
        </w:rPr>
        <w:t>unless</w:t>
      </w:r>
      <w:r w:rsidRPr="00DD7767">
        <w:t xml:space="preserve"> you </w:t>
      </w:r>
      <w:r w:rsidRPr="00AB2464">
        <w:rPr>
          <w:b/>
          <w:bCs/>
        </w:rPr>
        <w:t>repent</w:t>
      </w:r>
      <w:r w:rsidRPr="00DD7767">
        <w:t xml:space="preserve">, you too will all </w:t>
      </w:r>
      <w:r w:rsidRPr="00AB2464">
        <w:rPr>
          <w:b/>
          <w:bCs/>
        </w:rPr>
        <w:t>perish</w:t>
      </w:r>
      <w:r w:rsidRPr="00DD7767">
        <w:t xml:space="preserve"> (LK.</w:t>
      </w:r>
      <w:r>
        <w:t xml:space="preserve"> 24:47 + </w:t>
      </w:r>
      <w:r w:rsidRPr="00DD7767">
        <w:t>13:5)</w:t>
      </w:r>
      <w:r>
        <w:t xml:space="preserve">. </w:t>
      </w:r>
      <w:r w:rsidRPr="00AB2464">
        <w:t xml:space="preserve">The Lord is </w:t>
      </w:r>
      <w:r w:rsidRPr="00032EB9">
        <w:rPr>
          <w:b/>
          <w:bCs/>
        </w:rPr>
        <w:t>patient</w:t>
      </w:r>
      <w:r w:rsidRPr="00AB2464">
        <w:t xml:space="preserve"> with you, not wanting anyone to perish</w:t>
      </w:r>
      <w:r>
        <w:t xml:space="preserve"> (</w:t>
      </w:r>
      <w:r w:rsidRPr="0005015D">
        <w:rPr>
          <w:b/>
          <w:bCs/>
        </w:rPr>
        <w:t>unforgiven</w:t>
      </w:r>
      <w:r>
        <w:t>)</w:t>
      </w:r>
      <w:r w:rsidRPr="00AB2464">
        <w:t xml:space="preserve"> but everyone to come to repentance (2Pet.3:9).</w:t>
      </w:r>
      <w:r>
        <w:t xml:space="preserve"> </w:t>
      </w:r>
      <w:r w:rsidRPr="00032EB9">
        <w:rPr>
          <w:b/>
          <w:bCs/>
        </w:rPr>
        <w:t>Repent</w:t>
      </w:r>
      <w:r w:rsidRPr="004D55D3">
        <w:t xml:space="preserve"> for the </w:t>
      </w:r>
      <w:r w:rsidRPr="00032EB9">
        <w:rPr>
          <w:b/>
          <w:bCs/>
        </w:rPr>
        <w:t>forgiveness</w:t>
      </w:r>
      <w:r w:rsidRPr="004D55D3">
        <w:t xml:space="preserve"> of your sins</w:t>
      </w:r>
      <w:r>
        <w:t xml:space="preserve">; </w:t>
      </w:r>
      <w:r w:rsidRPr="00032EB9">
        <w:rPr>
          <w:b/>
          <w:bCs/>
        </w:rPr>
        <w:t>Repent</w:t>
      </w:r>
      <w:r w:rsidRPr="004D55D3">
        <w:t>, then, and turn back, so that your sins may be wiped away</w:t>
      </w:r>
      <w:r>
        <w:t xml:space="preserve"> (</w:t>
      </w:r>
      <w:r w:rsidRPr="00032EB9">
        <w:rPr>
          <w:b/>
          <w:bCs/>
        </w:rPr>
        <w:t>forgiven</w:t>
      </w:r>
      <w:r>
        <w:t>)</w:t>
      </w:r>
      <w:r w:rsidRPr="004D55D3">
        <w:t xml:space="preserve"> that times of refreshing may come from the presence of the Lord </w:t>
      </w:r>
      <w:r>
        <w:t>(</w:t>
      </w:r>
      <w:r w:rsidRPr="004D55D3">
        <w:t xml:space="preserve">Acts </w:t>
      </w:r>
      <w:r>
        <w:t>22:38+</w:t>
      </w:r>
      <w:r w:rsidRPr="004D55D3">
        <w:t>3:19-20</w:t>
      </w:r>
      <w:r>
        <w:t>)</w:t>
      </w:r>
      <w:r w:rsidRPr="004D55D3">
        <w:t>.</w:t>
      </w:r>
      <w:r>
        <w:t xml:space="preserve"> </w:t>
      </w:r>
    </w:p>
    <w:p w:rsidR="00390BD9" w:rsidRDefault="00390BD9" w:rsidP="00390BD9">
      <w:r w:rsidRPr="00120109">
        <w:rPr>
          <w:b/>
          <w:bCs/>
        </w:rPr>
        <w:t>I</w:t>
      </w:r>
      <w:r>
        <w:rPr>
          <w:b/>
          <w:bCs/>
        </w:rPr>
        <w:t>F</w:t>
      </w:r>
      <w:r w:rsidRPr="002054E2">
        <w:t xml:space="preserve"> we confess our sins</w:t>
      </w:r>
      <w:r>
        <w:t xml:space="preserve"> (</w:t>
      </w:r>
      <w:r w:rsidRPr="002054E2">
        <w:rPr>
          <w:b/>
          <w:bCs/>
        </w:rPr>
        <w:t>repent</w:t>
      </w:r>
      <w:r>
        <w:t>)</w:t>
      </w:r>
      <w:r w:rsidRPr="002054E2">
        <w:t xml:space="preserve">, </w:t>
      </w:r>
      <w:r>
        <w:t>God</w:t>
      </w:r>
      <w:r w:rsidRPr="002054E2">
        <w:t xml:space="preserve"> is faithful and just to </w:t>
      </w:r>
      <w:r w:rsidRPr="002054E2">
        <w:rPr>
          <w:b/>
          <w:bCs/>
        </w:rPr>
        <w:t>forgive</w:t>
      </w:r>
      <w:r w:rsidRPr="002054E2">
        <w:t xml:space="preserve"> us our sins and to cleanse us from all unrighteousness</w:t>
      </w:r>
      <w:r>
        <w:t xml:space="preserve"> (1Jn.1:9). </w:t>
      </w:r>
      <w:r w:rsidRPr="00AC7065">
        <w:t xml:space="preserve">Therefore, keep in mind how far you have fallen. </w:t>
      </w:r>
      <w:r w:rsidRPr="000633E7">
        <w:t>Repent</w:t>
      </w:r>
      <w:r w:rsidRPr="000633E7">
        <w:rPr>
          <w:b/>
          <w:bCs/>
        </w:rPr>
        <w:t xml:space="preserve"> </w:t>
      </w:r>
      <w:r w:rsidRPr="00AC7065">
        <w:t xml:space="preserve">and perform the deeds you did at first. But if you do </w:t>
      </w:r>
      <w:r w:rsidRPr="000633E7">
        <w:rPr>
          <w:b/>
          <w:bCs/>
        </w:rPr>
        <w:t>not repent</w:t>
      </w:r>
      <w:r w:rsidRPr="00AC7065">
        <w:t xml:space="preserve">, </w:t>
      </w:r>
      <w:r>
        <w:t>He</w:t>
      </w:r>
      <w:r w:rsidRPr="00AC7065">
        <w:t xml:space="preserve"> will come to you and remove your lampstand from its place</w:t>
      </w:r>
      <w:r>
        <w:t xml:space="preserve"> (</w:t>
      </w:r>
      <w:r w:rsidRPr="000633E7">
        <w:rPr>
          <w:b/>
          <w:bCs/>
        </w:rPr>
        <w:t>unforgiven</w:t>
      </w:r>
      <w:r>
        <w:t xml:space="preserve">) </w:t>
      </w:r>
      <w:r w:rsidRPr="005A39D4">
        <w:t>(Rev.2:</w:t>
      </w:r>
      <w:r>
        <w:t>5+</w:t>
      </w:r>
      <w:r w:rsidRPr="005A39D4">
        <w:t>16).</w:t>
      </w:r>
      <w:r w:rsidRPr="006633AD">
        <w:t xml:space="preserve"> </w:t>
      </w:r>
      <w:r w:rsidRPr="000633E7">
        <w:rPr>
          <w:b/>
          <w:bCs/>
        </w:rPr>
        <w:t>Remember</w:t>
      </w:r>
      <w:r w:rsidRPr="00AC7065">
        <w:t>, then, what you</w:t>
      </w:r>
      <w:r>
        <w:t xml:space="preserve">’ve </w:t>
      </w:r>
      <w:r w:rsidRPr="00032EB9">
        <w:rPr>
          <w:b/>
          <w:bCs/>
        </w:rPr>
        <w:t xml:space="preserve">received </w:t>
      </w:r>
      <w:r w:rsidRPr="00AC7065">
        <w:t xml:space="preserve">and heard. </w:t>
      </w:r>
      <w:r w:rsidRPr="00032EB9">
        <w:rPr>
          <w:b/>
          <w:bCs/>
        </w:rPr>
        <w:t>Keep</w:t>
      </w:r>
      <w:r w:rsidRPr="00AC7065">
        <w:t xml:space="preserve"> it and </w:t>
      </w:r>
      <w:r w:rsidRPr="000633E7">
        <w:rPr>
          <w:b/>
          <w:bCs/>
        </w:rPr>
        <w:t>repent</w:t>
      </w:r>
      <w:r w:rsidRPr="00AC7065">
        <w:t xml:space="preserve">. If you do not </w:t>
      </w:r>
      <w:r w:rsidRPr="002054E2">
        <w:rPr>
          <w:b/>
          <w:bCs/>
        </w:rPr>
        <w:t>wake up</w:t>
      </w:r>
      <w:r w:rsidRPr="00AC7065">
        <w:t xml:space="preserve">, </w:t>
      </w:r>
      <w:r>
        <w:t>He</w:t>
      </w:r>
      <w:r w:rsidRPr="00AC7065">
        <w:t xml:space="preserve"> will come like a thief, and you</w:t>
      </w:r>
      <w:r>
        <w:t xml:space="preserve"> will</w:t>
      </w:r>
      <w:r w:rsidRPr="00AC7065">
        <w:t xml:space="preserve"> not know the hour when </w:t>
      </w:r>
      <w:r>
        <w:t>He</w:t>
      </w:r>
      <w:r w:rsidRPr="00AC7065">
        <w:t xml:space="preserve"> will come upon you</w:t>
      </w:r>
      <w:r>
        <w:t xml:space="preserve"> (</w:t>
      </w:r>
      <w:r w:rsidRPr="000633E7">
        <w:rPr>
          <w:b/>
          <w:bCs/>
        </w:rPr>
        <w:t>unforgiven</w:t>
      </w:r>
      <w:r>
        <w:t xml:space="preserve">) (Rev.3:3). </w:t>
      </w:r>
      <w:r w:rsidRPr="00665DF8">
        <w:t xml:space="preserve">Those </w:t>
      </w:r>
      <w:r>
        <w:t>God</w:t>
      </w:r>
      <w:r w:rsidRPr="00665DF8">
        <w:t xml:space="preserve"> love</w:t>
      </w:r>
      <w:r>
        <w:t>s</w:t>
      </w:r>
      <w:r w:rsidRPr="00665DF8">
        <w:t xml:space="preserve">, </w:t>
      </w:r>
      <w:r>
        <w:t>He</w:t>
      </w:r>
      <w:r w:rsidRPr="00665DF8">
        <w:t xml:space="preserve"> rebuke</w:t>
      </w:r>
      <w:r>
        <w:t>s</w:t>
      </w:r>
      <w:r w:rsidRPr="00665DF8">
        <w:t xml:space="preserve"> and discipline</w:t>
      </w:r>
      <w:r>
        <w:t>s; t</w:t>
      </w:r>
      <w:r w:rsidRPr="00665DF8">
        <w:t xml:space="preserve">herefore be earnest and </w:t>
      </w:r>
      <w:r w:rsidRPr="00032EB9">
        <w:rPr>
          <w:b/>
          <w:bCs/>
        </w:rPr>
        <w:t>repent</w:t>
      </w:r>
      <w:r w:rsidRPr="00665DF8">
        <w:t xml:space="preserve">. Behold, </w:t>
      </w:r>
      <w:r>
        <w:t>He</w:t>
      </w:r>
      <w:r w:rsidRPr="00665DF8">
        <w:t xml:space="preserve"> stand</w:t>
      </w:r>
      <w:r>
        <w:t>s</w:t>
      </w:r>
      <w:r w:rsidRPr="00665DF8">
        <w:t xml:space="preserve"> at the door and knock</w:t>
      </w:r>
      <w:r>
        <w:t>s</w:t>
      </w:r>
      <w:r w:rsidRPr="00665DF8">
        <w:t>. If any</w:t>
      </w:r>
      <w:r>
        <w:t xml:space="preserve"> </w:t>
      </w:r>
      <w:r w:rsidRPr="00665DF8">
        <w:t xml:space="preserve">one hears </w:t>
      </w:r>
      <w:r>
        <w:t>His</w:t>
      </w:r>
      <w:r w:rsidRPr="00665DF8">
        <w:t xml:space="preserve"> voice </w:t>
      </w:r>
      <w:r>
        <w:t>and</w:t>
      </w:r>
      <w:r w:rsidRPr="00665DF8">
        <w:t xml:space="preserve"> opens the door, </w:t>
      </w:r>
      <w:r>
        <w:t xml:space="preserve">He will </w:t>
      </w:r>
      <w:r w:rsidRPr="00665DF8">
        <w:t xml:space="preserve">come in </w:t>
      </w:r>
      <w:r>
        <w:t>and</w:t>
      </w:r>
      <w:r w:rsidRPr="00665DF8">
        <w:t xml:space="preserve"> dine with him, and he with </w:t>
      </w:r>
      <w:r>
        <w:t>Him (</w:t>
      </w:r>
      <w:r w:rsidRPr="00032EB9">
        <w:rPr>
          <w:b/>
          <w:bCs/>
        </w:rPr>
        <w:t>forgiven</w:t>
      </w:r>
      <w:r>
        <w:t xml:space="preserve">) (Rev.3:19-20)! </w:t>
      </w:r>
    </w:p>
    <w:p w:rsidR="00390BD9" w:rsidRDefault="00390BD9" w:rsidP="00390BD9">
      <w:pPr>
        <w:jc w:val="center"/>
        <w:rPr>
          <w:b/>
          <w:bCs/>
        </w:rPr>
      </w:pPr>
      <w:bookmarkStart w:id="0" w:name="_Hlk48950426"/>
      <w:bookmarkStart w:id="1" w:name="_Hlk48833478"/>
      <w:r w:rsidRPr="00A97A44">
        <w:rPr>
          <w:b/>
          <w:bCs/>
        </w:rPr>
        <w:t>Forgive</w:t>
      </w:r>
      <w:r>
        <w:rPr>
          <w:b/>
          <w:bCs/>
        </w:rPr>
        <w:t xml:space="preserve">ness </w:t>
      </w:r>
      <w:bookmarkEnd w:id="0"/>
      <w:r w:rsidRPr="0064366E">
        <w:t>and</w:t>
      </w:r>
      <w:r w:rsidRPr="00A97A44">
        <w:rPr>
          <w:b/>
          <w:bCs/>
        </w:rPr>
        <w:t xml:space="preserve"> </w:t>
      </w:r>
      <w:r>
        <w:rPr>
          <w:b/>
          <w:bCs/>
        </w:rPr>
        <w:t>Unforgiveness</w:t>
      </w:r>
      <w:bookmarkEnd w:id="1"/>
    </w:p>
    <w:p w:rsidR="00390BD9" w:rsidRDefault="00390BD9" w:rsidP="00390BD9">
      <w:r>
        <w:t>To i</w:t>
      </w:r>
      <w:r w:rsidRPr="005A39D4">
        <w:t>gnor</w:t>
      </w:r>
      <w:r>
        <w:t xml:space="preserve">e, to reject, to resist, or to disobey </w:t>
      </w:r>
      <w:r w:rsidRPr="005A39D4">
        <w:t xml:space="preserve">is no excuse </w:t>
      </w:r>
      <w:r>
        <w:t xml:space="preserve">or covering </w:t>
      </w:r>
      <w:r w:rsidRPr="005A39D4">
        <w:t>for sin! Jesus not only forgives</w:t>
      </w:r>
      <w:r>
        <w:t xml:space="preserve"> sin</w:t>
      </w:r>
      <w:r w:rsidRPr="005A39D4">
        <w:t>, but He died to procure forgiveness of sin</w:t>
      </w:r>
      <w:r>
        <w:t>s</w:t>
      </w:r>
      <w:r w:rsidRPr="005A39D4">
        <w:t xml:space="preserve"> for all mankind. However what is given, </w:t>
      </w:r>
      <w:r w:rsidRPr="00E77EC3">
        <w:rPr>
          <w:b/>
          <w:bCs/>
        </w:rPr>
        <w:t>gift of forgiveness</w:t>
      </w:r>
      <w:r w:rsidRPr="005A39D4">
        <w:t xml:space="preserve">, is of no benefit if it’s not responded with gratitude through </w:t>
      </w:r>
      <w:r w:rsidRPr="00E77EC3">
        <w:rPr>
          <w:b/>
          <w:bCs/>
        </w:rPr>
        <w:t>repentance</w:t>
      </w:r>
      <w:r w:rsidRPr="005A39D4">
        <w:t xml:space="preserve">! It’s like </w:t>
      </w:r>
      <w:r>
        <w:t xml:space="preserve">being given </w:t>
      </w:r>
      <w:r w:rsidRPr="005A39D4">
        <w:t xml:space="preserve">a precious gift wrapped in love, </w:t>
      </w:r>
      <w:r>
        <w:t xml:space="preserve">though it is for you, </w:t>
      </w:r>
      <w:r w:rsidRPr="005A39D4">
        <w:t>but n</w:t>
      </w:r>
      <w:r>
        <w:t xml:space="preserve">ever became yours as it wasn’t </w:t>
      </w:r>
      <w:r w:rsidRPr="005A39D4">
        <w:t>opened</w:t>
      </w:r>
      <w:r>
        <w:t xml:space="preserve"> (</w:t>
      </w:r>
      <w:r w:rsidRPr="00214280">
        <w:rPr>
          <w:b/>
          <w:bCs/>
        </w:rPr>
        <w:t>received</w:t>
      </w:r>
      <w:r>
        <w:t>)</w:t>
      </w:r>
      <w:r w:rsidRPr="005A39D4">
        <w:t>.</w:t>
      </w:r>
      <w:r>
        <w:t xml:space="preserve"> Similarly, f</w:t>
      </w:r>
      <w:r w:rsidRPr="00724184">
        <w:t xml:space="preserve">orgiveness is received and experienced </w:t>
      </w:r>
      <w:r w:rsidRPr="00E77EC3">
        <w:rPr>
          <w:b/>
          <w:bCs/>
        </w:rPr>
        <w:t>ONLY</w:t>
      </w:r>
      <w:r w:rsidRPr="00724184">
        <w:t xml:space="preserve"> by a penitent person: </w:t>
      </w:r>
      <w:r w:rsidRPr="00BC62FA">
        <w:t>“</w:t>
      </w:r>
      <w:r w:rsidRPr="002A2BC1">
        <w:t>Father, forgive them</w:t>
      </w:r>
      <w:r w:rsidRPr="00BC62FA">
        <w:t xml:space="preserve">” – </w:t>
      </w:r>
      <w:r w:rsidRPr="00E77EC3">
        <w:rPr>
          <w:b/>
          <w:bCs/>
        </w:rPr>
        <w:t>one</w:t>
      </w:r>
      <w:r w:rsidRPr="00BC62FA">
        <w:t xml:space="preserve"> thief </w:t>
      </w:r>
      <w:r w:rsidRPr="00E77EC3">
        <w:rPr>
          <w:b/>
          <w:bCs/>
        </w:rPr>
        <w:t>did not repent</w:t>
      </w:r>
      <w:r w:rsidRPr="00BC62FA">
        <w:t xml:space="preserve"> to </w:t>
      </w:r>
      <w:r>
        <w:t>receive</w:t>
      </w:r>
      <w:r w:rsidRPr="00BC62FA">
        <w:t xml:space="preserve"> forgiveness, while the </w:t>
      </w:r>
      <w:r w:rsidRPr="00E77EC3">
        <w:rPr>
          <w:b/>
          <w:bCs/>
        </w:rPr>
        <w:t>other repented</w:t>
      </w:r>
      <w:r w:rsidRPr="00BC62FA">
        <w:t xml:space="preserve"> to receive forgiveness </w:t>
      </w:r>
      <w:r>
        <w:t xml:space="preserve">and was </w:t>
      </w:r>
      <w:r w:rsidRPr="00BC62FA">
        <w:t xml:space="preserve">promised paradise by Jesus (Lk.23:34 + 39-43)! </w:t>
      </w:r>
      <w:r>
        <w:t xml:space="preserve">Therefore, </w:t>
      </w:r>
      <w:r w:rsidRPr="00773D85">
        <w:t>to</w:t>
      </w:r>
      <w:r w:rsidRPr="00E77EC3">
        <w:rPr>
          <w:b/>
          <w:bCs/>
        </w:rPr>
        <w:t xml:space="preserve"> reject repentance </w:t>
      </w:r>
      <w:r w:rsidRPr="00773D85">
        <w:t>is to</w:t>
      </w:r>
      <w:r w:rsidRPr="00E77EC3">
        <w:rPr>
          <w:b/>
          <w:bCs/>
        </w:rPr>
        <w:t xml:space="preserve"> reject forgiveness, </w:t>
      </w:r>
      <w:r w:rsidRPr="00773D85">
        <w:t>which causes to</w:t>
      </w:r>
      <w:r w:rsidRPr="00E77EC3">
        <w:rPr>
          <w:b/>
          <w:bCs/>
        </w:rPr>
        <w:t xml:space="preserve"> reject reconciliation </w:t>
      </w:r>
      <w:r w:rsidRPr="00701858">
        <w:t>which</w:t>
      </w:r>
      <w:r>
        <w:rPr>
          <w:b/>
          <w:bCs/>
        </w:rPr>
        <w:t xml:space="preserve"> </w:t>
      </w:r>
      <w:r w:rsidRPr="00773D85">
        <w:t>bring</w:t>
      </w:r>
      <w:r>
        <w:t>s</w:t>
      </w:r>
      <w:r w:rsidRPr="00773D85">
        <w:t xml:space="preserve"> </w:t>
      </w:r>
      <w:r w:rsidRPr="00C56566">
        <w:rPr>
          <w:b/>
          <w:bCs/>
        </w:rPr>
        <w:t>separation</w:t>
      </w:r>
      <w:r>
        <w:rPr>
          <w:b/>
          <w:bCs/>
        </w:rPr>
        <w:t>,</w:t>
      </w:r>
      <w:r w:rsidRPr="00E77EC3">
        <w:rPr>
          <w:b/>
          <w:bCs/>
        </w:rPr>
        <w:t xml:space="preserve"> </w:t>
      </w:r>
      <w:r w:rsidRPr="00773D85">
        <w:t>and</w:t>
      </w:r>
      <w:r w:rsidRPr="00E77EC3">
        <w:rPr>
          <w:b/>
          <w:bCs/>
        </w:rPr>
        <w:t xml:space="preserve"> broken relation </w:t>
      </w:r>
      <w:r w:rsidRPr="00773D85">
        <w:t>with God</w:t>
      </w:r>
      <w:r w:rsidRPr="00E77EC3">
        <w:rPr>
          <w:b/>
          <w:bCs/>
        </w:rPr>
        <w:t>!</w:t>
      </w:r>
      <w:r>
        <w:t xml:space="preserve"> Such is the way of </w:t>
      </w:r>
      <w:r w:rsidRPr="00673981">
        <w:rPr>
          <w:b/>
          <w:bCs/>
        </w:rPr>
        <w:t>God with mankind</w:t>
      </w:r>
      <w:r>
        <w:t xml:space="preserve">, and </w:t>
      </w:r>
      <w:r w:rsidRPr="00F35049">
        <w:rPr>
          <w:b/>
          <w:bCs/>
        </w:rPr>
        <w:t>also</w:t>
      </w:r>
      <w:r>
        <w:t xml:space="preserve"> His way in mankind between an </w:t>
      </w:r>
      <w:r w:rsidRPr="00673981">
        <w:rPr>
          <w:b/>
          <w:bCs/>
        </w:rPr>
        <w:t>offended</w:t>
      </w:r>
      <w:r>
        <w:rPr>
          <w:b/>
          <w:bCs/>
        </w:rPr>
        <w:t xml:space="preserve"> </w:t>
      </w:r>
      <w:r w:rsidRPr="00673981">
        <w:rPr>
          <w:b/>
          <w:bCs/>
        </w:rPr>
        <w:t>person</w:t>
      </w:r>
      <w:r>
        <w:t xml:space="preserve"> </w:t>
      </w:r>
      <w:r w:rsidRPr="00673981">
        <w:rPr>
          <w:b/>
          <w:bCs/>
        </w:rPr>
        <w:t>and</w:t>
      </w:r>
      <w:r>
        <w:t xml:space="preserve"> </w:t>
      </w:r>
      <w:r w:rsidRPr="00673981">
        <w:rPr>
          <w:b/>
          <w:bCs/>
        </w:rPr>
        <w:t>offend</w:t>
      </w:r>
      <w:r>
        <w:rPr>
          <w:b/>
          <w:bCs/>
        </w:rPr>
        <w:t>ing person</w:t>
      </w:r>
      <w:r>
        <w:t>!</w:t>
      </w:r>
    </w:p>
    <w:p w:rsidR="00390BD9" w:rsidRDefault="00390BD9" w:rsidP="00390BD9">
      <w:r>
        <w:t>Hence Jesus image of the Invisible God</w:t>
      </w:r>
      <w:r w:rsidRPr="00673C05">
        <w:t xml:space="preserve">, </w:t>
      </w:r>
      <w:r>
        <w:t xml:space="preserve">in </w:t>
      </w:r>
      <w:r w:rsidRPr="00673C05">
        <w:t>likeness of God</w:t>
      </w:r>
      <w:r>
        <w:t>,</w:t>
      </w:r>
      <w:r w:rsidRPr="00673C05">
        <w:t xml:space="preserve"> on the cross</w:t>
      </w:r>
      <w:r>
        <w:t xml:space="preserve"> sets an </w:t>
      </w:r>
      <w:r w:rsidRPr="00F95ED7">
        <w:rPr>
          <w:b/>
          <w:bCs/>
        </w:rPr>
        <w:t>example for all to follow</w:t>
      </w:r>
      <w:r>
        <w:t>:</w:t>
      </w:r>
      <w:r>
        <w:rPr>
          <w:b/>
          <w:bCs/>
        </w:rPr>
        <w:t xml:space="preserve"> </w:t>
      </w:r>
      <w:r w:rsidRPr="000877F8">
        <w:t xml:space="preserve">“Father, forgive them, </w:t>
      </w:r>
      <w:r w:rsidRPr="00AC3ADA">
        <w:rPr>
          <w:b/>
          <w:bCs/>
        </w:rPr>
        <w:t>for they do not know what they are doing</w:t>
      </w:r>
      <w:r>
        <w:t>” (</w:t>
      </w:r>
      <w:r w:rsidRPr="000877F8">
        <w:t>Lk.23:34.</w:t>
      </w:r>
      <w:r>
        <w:t xml:space="preserve">). </w:t>
      </w:r>
      <w:bookmarkStart w:id="2" w:name="_Hlk48920068"/>
      <w:r>
        <w:t>He fulfilled what He taught: “</w:t>
      </w:r>
      <w:r w:rsidRPr="00BD3277">
        <w:t>You</w:t>
      </w:r>
      <w:r>
        <w:t xml:space="preserve">’ve </w:t>
      </w:r>
      <w:r w:rsidRPr="00BD3277">
        <w:t>heard that it was said, ‘Love your neighbor’ and ‘hate your enemy.’ But I tell you, love your enemies and pray for those who persecute you, that you may be sons of your Father in heaven</w:t>
      </w:r>
      <w:r>
        <w:t>. (Matt.5:43-45). Jesus</w:t>
      </w:r>
      <w:r w:rsidRPr="002226CC">
        <w:t xml:space="preserve"> who knew that the Father always hea</w:t>
      </w:r>
      <w:r>
        <w:t>rd</w:t>
      </w:r>
      <w:r w:rsidRPr="002226CC">
        <w:t xml:space="preserve"> Him, doesn’t say, “Father, </w:t>
      </w:r>
      <w:r w:rsidRPr="0045519B">
        <w:rPr>
          <w:b/>
          <w:bCs/>
        </w:rPr>
        <w:t>‘</w:t>
      </w:r>
      <w:r w:rsidRPr="002226CC">
        <w:rPr>
          <w:b/>
          <w:bCs/>
        </w:rPr>
        <w:t>I will</w:t>
      </w:r>
      <w:r>
        <w:rPr>
          <w:b/>
          <w:bCs/>
        </w:rPr>
        <w:t>’</w:t>
      </w:r>
      <w:r w:rsidRPr="002226CC">
        <w:t xml:space="preserve"> that </w:t>
      </w:r>
      <w:r>
        <w:t>Y</w:t>
      </w:r>
      <w:r w:rsidRPr="002226CC">
        <w:t xml:space="preserve">ou </w:t>
      </w:r>
      <w:r w:rsidRPr="002226CC">
        <w:rPr>
          <w:b/>
          <w:bCs/>
        </w:rPr>
        <w:t>forgive them</w:t>
      </w:r>
      <w:r w:rsidRPr="002226CC">
        <w:t xml:space="preserve">”! This prayer was intercessory, conditional to repentance, otherwise Jesus had no need to ask the Father for the authority He already had to forgive (Matt.9:6; Lk.5:24; 7:49). </w:t>
      </w:r>
      <w:r>
        <w:t xml:space="preserve">Just as </w:t>
      </w:r>
      <w:r w:rsidRPr="002226CC">
        <w:t>all authority in heaven and on earth has been given to Him (Matt.28:18)</w:t>
      </w:r>
      <w:r>
        <w:t>;</w:t>
      </w:r>
      <w:r w:rsidRPr="002226CC">
        <w:t xml:space="preserve"> as </w:t>
      </w:r>
      <w:r>
        <w:t xml:space="preserve">also </w:t>
      </w:r>
      <w:r w:rsidRPr="002226CC">
        <w:t xml:space="preserve">regarding His death, Jesus </w:t>
      </w:r>
      <w:r>
        <w:t xml:space="preserve">had </w:t>
      </w:r>
      <w:r w:rsidRPr="002226CC">
        <w:t>said: “ I lay down My life in order to take it up again. No one takes it from Me, but I lay it down of My own accord. I have authority to lay it down and authority to take it up again. This charge I have received from My Father. (John 10:17-18).</w:t>
      </w:r>
      <w:r>
        <w:t xml:space="preserve"> </w:t>
      </w:r>
    </w:p>
    <w:p w:rsidR="00390BD9" w:rsidRDefault="00390BD9" w:rsidP="00390BD9">
      <w:r w:rsidRPr="00DA3A43">
        <w:rPr>
          <w:b/>
          <w:bCs/>
        </w:rPr>
        <w:t>First</w:t>
      </w:r>
      <w:r>
        <w:t xml:space="preserve">, </w:t>
      </w:r>
      <w:r w:rsidRPr="00141207">
        <w:t>Jesus pray</w:t>
      </w:r>
      <w:r>
        <w:t>ed</w:t>
      </w:r>
      <w:r w:rsidRPr="00141207">
        <w:t xml:space="preserve"> </w:t>
      </w:r>
      <w:r>
        <w:t xml:space="preserve">after looking at the pagan </w:t>
      </w:r>
      <w:r w:rsidRPr="00141207">
        <w:t>Roman soldiers</w:t>
      </w:r>
      <w:r w:rsidRPr="004D785A">
        <w:t xml:space="preserve"> </w:t>
      </w:r>
      <w:r>
        <w:t xml:space="preserve">who </w:t>
      </w:r>
      <w:r w:rsidRPr="004D785A">
        <w:t xml:space="preserve">divided up His garments by casting lots; and mocked Him: </w:t>
      </w:r>
      <w:r>
        <w:t>“</w:t>
      </w:r>
      <w:r w:rsidRPr="00141207">
        <w:t>If You are the King of the Jews, they said, save Yourself</w:t>
      </w:r>
      <w:r>
        <w:t xml:space="preserve">” </w:t>
      </w:r>
      <w:r w:rsidRPr="004D785A">
        <w:t>(Lk.23:34 + 36-37)</w:t>
      </w:r>
      <w:r>
        <w:t>!</w:t>
      </w:r>
      <w:r w:rsidRPr="004D785A">
        <w:t xml:space="preserve"> </w:t>
      </w:r>
      <w:r>
        <w:t xml:space="preserve">Wasn’t this prayer for such ignorant pagan soldiers and temple guards? For people like Simon of Cyrene, Roman Centurion? Secret followers like Nicodemus and Joseph of Arimathea, deserted-Disciples, </w:t>
      </w:r>
      <w:r w:rsidRPr="00F80361">
        <w:t>like</w:t>
      </w:r>
      <w:r>
        <w:t xml:space="preserve"> </w:t>
      </w:r>
      <w:r w:rsidRPr="00F80361">
        <w:t>people who smote their breasts?</w:t>
      </w:r>
      <w:r>
        <w:t xml:space="preserve"> Or for lay people, the religious, even Paul, ignorant enemies and murders, whose </w:t>
      </w:r>
      <w:r>
        <w:lastRenderedPageBreak/>
        <w:t xml:space="preserve">hearts were convicted and later repented to be forgiven (Acts 2:37; 6:7; 9:5; 14:1…)? </w:t>
      </w:r>
      <w:r w:rsidRPr="00F80361">
        <w:t xml:space="preserve">And </w:t>
      </w:r>
      <w:r>
        <w:t xml:space="preserve">for all mankind,  </w:t>
      </w:r>
      <w:r w:rsidRPr="00F95ED7">
        <w:t xml:space="preserve">who </w:t>
      </w:r>
      <w:r>
        <w:t xml:space="preserve">were the purpose of Jesus’ crucifixion and ignorant about it? Was the prayer of Adam similar </w:t>
      </w:r>
      <w:r w:rsidRPr="006F1EE7">
        <w:t xml:space="preserve">for </w:t>
      </w:r>
      <w:r>
        <w:t xml:space="preserve">their murderer son, </w:t>
      </w:r>
      <w:r w:rsidRPr="006F1EE7">
        <w:t>Cain</w:t>
      </w:r>
      <w:r>
        <w:t xml:space="preserve">? Was Jesus </w:t>
      </w:r>
      <w:r w:rsidRPr="0026470F">
        <w:rPr>
          <w:b/>
          <w:bCs/>
        </w:rPr>
        <w:t>also</w:t>
      </w:r>
      <w:r>
        <w:t xml:space="preserve"> interceding for </w:t>
      </w:r>
      <w:r w:rsidRPr="00601750">
        <w:rPr>
          <w:b/>
          <w:bCs/>
        </w:rPr>
        <w:t>Father’s forgiveness</w:t>
      </w:r>
      <w:r>
        <w:t xml:space="preserve"> to be granted to those ignorant who would later </w:t>
      </w:r>
      <w:r w:rsidRPr="00DB6848">
        <w:rPr>
          <w:b/>
          <w:bCs/>
        </w:rPr>
        <w:t>repent</w:t>
      </w:r>
      <w:r>
        <w:t xml:space="preserve"> in the ages to come? </w:t>
      </w:r>
    </w:p>
    <w:p w:rsidR="00390BD9" w:rsidRDefault="00390BD9" w:rsidP="00390BD9">
      <w:r w:rsidRPr="00141207">
        <w:rPr>
          <w:b/>
          <w:bCs/>
        </w:rPr>
        <w:t>Second</w:t>
      </w:r>
      <w:r>
        <w:t xml:space="preserve">, the co-conspirators, Judas, Pharisees, Experts of law, majority of Sanhedrin, Chief / High priests, Pilate and other accomplices who willfully rejected and crucified Jesus, </w:t>
      </w:r>
      <w:r w:rsidRPr="009620F3">
        <w:rPr>
          <w:b/>
          <w:bCs/>
          <w:u w:val="single"/>
        </w:rPr>
        <w:t xml:space="preserve">did </w:t>
      </w:r>
      <w:r w:rsidRPr="005221B0">
        <w:rPr>
          <w:b/>
          <w:bCs/>
          <w:u w:val="single"/>
        </w:rPr>
        <w:t>know</w:t>
      </w:r>
      <w:r w:rsidRPr="00E322B3">
        <w:rPr>
          <w:b/>
          <w:bCs/>
        </w:rPr>
        <w:t xml:space="preserve"> what they were doing</w:t>
      </w:r>
      <w:r>
        <w:rPr>
          <w:b/>
          <w:bCs/>
        </w:rPr>
        <w:t>!</w:t>
      </w:r>
      <w:r>
        <w:t xml:space="preserve"> Neither were they innocent, ignorant, or repentant! We see the evidence of Judas hanging himself; most of same </w:t>
      </w:r>
      <w:r w:rsidRPr="00F06A24">
        <w:rPr>
          <w:b/>
          <w:bCs/>
        </w:rPr>
        <w:t>unrepentant</w:t>
      </w:r>
      <w:r>
        <w:t xml:space="preserve"> religious authorities persecuting the disciples after Jesus’ resurrection: soon and over a period of many years (Acts Chps 4; 5; 7; 8;12; 22-24…). Yet, </w:t>
      </w:r>
      <w:r w:rsidRPr="009823B9">
        <w:rPr>
          <w:b/>
          <w:bCs/>
        </w:rPr>
        <w:t>even if</w:t>
      </w:r>
      <w:r>
        <w:t xml:space="preserve"> Jesus’ words are interpreted in relevance to such kind of </w:t>
      </w:r>
      <w:r w:rsidRPr="009823B9">
        <w:t>guilty</w:t>
      </w:r>
      <w:r>
        <w:t xml:space="preserve">, unrepentant sinners, </w:t>
      </w:r>
      <w:r w:rsidRPr="009823B9">
        <w:t xml:space="preserve">enemies </w:t>
      </w:r>
      <w:r>
        <w:t xml:space="preserve">and </w:t>
      </w:r>
      <w:r w:rsidRPr="009823B9">
        <w:t>murderers of Jesus,</w:t>
      </w:r>
      <w:r>
        <w:t xml:space="preserve"> then it should only make sense, that these </w:t>
      </w:r>
      <w:r w:rsidRPr="00C03809">
        <w:rPr>
          <w:b/>
          <w:bCs/>
        </w:rPr>
        <w:t>who knew</w:t>
      </w:r>
      <w:r>
        <w:t xml:space="preserve"> what they were doing, would turn to God’s grace and mercy, to </w:t>
      </w:r>
      <w:r w:rsidRPr="00D35F02">
        <w:rPr>
          <w:b/>
          <w:bCs/>
        </w:rPr>
        <w:t>receive</w:t>
      </w:r>
      <w:r>
        <w:t xml:space="preserve"> </w:t>
      </w:r>
      <w:r w:rsidRPr="00D35F02">
        <w:rPr>
          <w:b/>
          <w:bCs/>
        </w:rPr>
        <w:t>forgiveness in repentance</w:t>
      </w:r>
      <w:r>
        <w:t xml:space="preserve">! </w:t>
      </w:r>
      <w:bookmarkEnd w:id="2"/>
      <w:r>
        <w:t xml:space="preserve">Christ's prayer on the cross </w:t>
      </w:r>
      <w:r w:rsidRPr="001F6810">
        <w:t>“</w:t>
      </w:r>
      <w:r w:rsidRPr="001F6810">
        <w:rPr>
          <w:b/>
          <w:bCs/>
        </w:rPr>
        <w:t>Father, forgive them</w:t>
      </w:r>
      <w:r>
        <w:t>”</w:t>
      </w:r>
      <w:r w:rsidRPr="001F6810">
        <w:t xml:space="preserve"> </w:t>
      </w:r>
      <w:r>
        <w:t xml:space="preserve">cannot be appropriated to secure the pardon of His murderers, rebels, just as any sinner on earth cannot attain </w:t>
      </w:r>
      <w:r w:rsidRPr="006114A6">
        <w:t>without repentance</w:t>
      </w:r>
      <w:r>
        <w:t xml:space="preserve">! </w:t>
      </w:r>
    </w:p>
    <w:p w:rsidR="00390BD9" w:rsidRDefault="00390BD9" w:rsidP="00390BD9">
      <w:pPr>
        <w:tabs>
          <w:tab w:val="left" w:pos="2775"/>
          <w:tab w:val="center" w:pos="5244"/>
        </w:tabs>
        <w:rPr>
          <w:b/>
          <w:bCs/>
        </w:rPr>
      </w:pPr>
      <w:r>
        <w:rPr>
          <w:b/>
          <w:bCs/>
        </w:rPr>
        <w:tab/>
      </w:r>
      <w:r>
        <w:rPr>
          <w:b/>
          <w:bCs/>
        </w:rPr>
        <w:tab/>
      </w:r>
      <w:r w:rsidRPr="00743FA6">
        <w:rPr>
          <w:b/>
          <w:bCs/>
        </w:rPr>
        <w:t>Forgiven</w:t>
      </w:r>
      <w:r>
        <w:rPr>
          <w:b/>
          <w:bCs/>
        </w:rPr>
        <w:t>ess</w:t>
      </w:r>
      <w:r w:rsidRPr="00743FA6">
        <w:rPr>
          <w:b/>
          <w:bCs/>
        </w:rPr>
        <w:t xml:space="preserve"> </w:t>
      </w:r>
      <w:r>
        <w:rPr>
          <w:b/>
          <w:bCs/>
        </w:rPr>
        <w:t xml:space="preserve">through </w:t>
      </w:r>
      <w:r w:rsidRPr="00743FA6">
        <w:rPr>
          <w:b/>
          <w:bCs/>
        </w:rPr>
        <w:t>Repentance!</w:t>
      </w:r>
    </w:p>
    <w:p w:rsidR="00390BD9" w:rsidRDefault="00390BD9" w:rsidP="00390BD9">
      <w:r>
        <w:t xml:space="preserve">Saul (Paul) is an excellent example! When Stephan was being stoned to death because he preached the good-news of Jesus; restoration and forgiveness through repentance; Saul was consenting to Stephan’s death, and was guarding the clothes of all the murderers. In </w:t>
      </w:r>
      <w:r>
        <w:rPr>
          <w:b/>
          <w:bCs/>
        </w:rPr>
        <w:t>ze</w:t>
      </w:r>
      <w:r w:rsidRPr="00CD1A4E">
        <w:rPr>
          <w:b/>
          <w:bCs/>
        </w:rPr>
        <w:t>al through</w:t>
      </w:r>
      <w:r>
        <w:t xml:space="preserve"> </w:t>
      </w:r>
      <w:r w:rsidRPr="00CD1A4E">
        <w:rPr>
          <w:b/>
          <w:bCs/>
        </w:rPr>
        <w:t>ignorance</w:t>
      </w:r>
      <w:r>
        <w:t xml:space="preserve">, Saul too began to persecute the followers of Jesus; imprisoning them and even had them killed. Yet, despite Saul’s deeds out of ignorance and unbelief, Jesus reaches out to him in mercy and gives a gracious opportunity to repent to  be forgiven from all his sins </w:t>
      </w:r>
      <w:r w:rsidRPr="004E4BDE">
        <w:rPr>
          <w:u w:val="single"/>
        </w:rPr>
        <w:t>against God, and others</w:t>
      </w:r>
      <w:r>
        <w:t xml:space="preserve">. Saul, who saw himself as the worst among all sinners, </w:t>
      </w:r>
      <w:r w:rsidRPr="000077E6">
        <w:t>repented</w:t>
      </w:r>
      <w:r>
        <w:t xml:space="preserve"> to receive forgiveness and restoration with God! </w:t>
      </w:r>
      <w:r w:rsidRPr="00E430A2">
        <w:t>Jesus display</w:t>
      </w:r>
      <w:r>
        <w:t>ed</w:t>
      </w:r>
      <w:r w:rsidRPr="00E430A2">
        <w:t xml:space="preserve"> perfect</w:t>
      </w:r>
      <w:r>
        <w:t xml:space="preserve"> </w:t>
      </w:r>
      <w:r w:rsidRPr="0064558C">
        <w:t xml:space="preserve">example of </w:t>
      </w:r>
      <w:r>
        <w:t>forgiveness</w:t>
      </w:r>
      <w:r w:rsidRPr="00E430A2">
        <w:t xml:space="preserve"> </w:t>
      </w:r>
      <w:r>
        <w:t>for</w:t>
      </w:r>
      <w:r w:rsidRPr="00E430A2">
        <w:t xml:space="preserve"> those who would believe</w:t>
      </w:r>
      <w:r>
        <w:t xml:space="preserve"> (repent)</w:t>
      </w:r>
      <w:r w:rsidRPr="00E430A2">
        <w:t xml:space="preserve"> in Him for eternal life </w:t>
      </w:r>
      <w:r>
        <w:t>(Acts 3:17; 7:58; 8:1-3; 9:1-20; 22:4;1Tim.13-16)!</w:t>
      </w:r>
    </w:p>
    <w:p w:rsidR="00390BD9" w:rsidRDefault="00390BD9" w:rsidP="00390BD9">
      <w:r>
        <w:t xml:space="preserve">Likewise, Jesus commands every one: </w:t>
      </w:r>
      <w:r w:rsidRPr="00E5333A">
        <w:t xml:space="preserve">It is impossible that no offenses should come, but woe to him through whom they do come! Watch yourselves. If your brother sins, rebuke him; and </w:t>
      </w:r>
      <w:r w:rsidRPr="00E5333A">
        <w:rPr>
          <w:b/>
          <w:bCs/>
        </w:rPr>
        <w:t>if he repents, forgive him</w:t>
      </w:r>
      <w:r w:rsidRPr="00E5333A">
        <w:t xml:space="preserve">. Even if he sins against you seven times in a day, and seven times returns to say, ‘I </w:t>
      </w:r>
      <w:r w:rsidRPr="00E5333A">
        <w:rPr>
          <w:b/>
          <w:bCs/>
        </w:rPr>
        <w:t>repent</w:t>
      </w:r>
      <w:r w:rsidRPr="00E5333A">
        <w:t xml:space="preserve">,’ you must </w:t>
      </w:r>
      <w:r w:rsidRPr="00E5333A">
        <w:rPr>
          <w:b/>
          <w:bCs/>
        </w:rPr>
        <w:t>forgive</w:t>
      </w:r>
      <w:r w:rsidRPr="00E5333A">
        <w:t xml:space="preserve"> him</w:t>
      </w:r>
      <w:r>
        <w:t xml:space="preserve"> </w:t>
      </w:r>
      <w:r w:rsidRPr="00E5333A">
        <w:t>(Lk 17:1-4).</w:t>
      </w:r>
      <w:r>
        <w:t xml:space="preserve"> Thus does Jesus expect for all who keep falling in the way of God, again and again, when they give in to sin by falling to the temptations of the lust of the eyes, lust of the flesh, and the pride of life (1Jn.2:15-17). He did with Peter, other apostles, and likewise, keeps doing it even to date with who follows Him! But, even He does not compromise God’s holiness for an unsanctified reconciliation (without repentance), for a temporary, unholy restoration. He said, </w:t>
      </w:r>
      <w:r w:rsidRPr="001F1EB4">
        <w:t>No one sews a patch of unshrunk cloth on an old garment. For the patch will pull away from the garment, and a worse tear will result</w:t>
      </w:r>
      <w:r>
        <w:t xml:space="preserve"> (Mat</w:t>
      </w:r>
      <w:r w:rsidRPr="001F1EB4">
        <w:t>.</w:t>
      </w:r>
      <w:r>
        <w:t>9:16).</w:t>
      </w:r>
    </w:p>
    <w:p w:rsidR="00390BD9" w:rsidRDefault="00390BD9" w:rsidP="00390BD9">
      <w:pPr>
        <w:jc w:val="center"/>
        <w:rPr>
          <w:b/>
          <w:bCs/>
        </w:rPr>
      </w:pPr>
      <w:r w:rsidRPr="00F15B63">
        <w:rPr>
          <w:b/>
          <w:bCs/>
        </w:rPr>
        <w:t>Unforgiven</w:t>
      </w:r>
      <w:r>
        <w:rPr>
          <w:b/>
          <w:bCs/>
        </w:rPr>
        <w:t>ess – Failure to Repent</w:t>
      </w:r>
    </w:p>
    <w:p w:rsidR="00390BD9" w:rsidRDefault="00390BD9" w:rsidP="00390BD9">
      <w:r>
        <w:t xml:space="preserve">Similar to God’s nature and relationship between Him and mankind, Sin (offense) causes a changed attitude </w:t>
      </w:r>
      <w:r w:rsidRPr="00786687">
        <w:t>between the offended and the offender</w:t>
      </w:r>
      <w:r>
        <w:t>: division, separation, alienation, even hostility.</w:t>
      </w:r>
      <w:r w:rsidRPr="00786687">
        <w:t xml:space="preserve"> Just as sin in a person alienates oneself from God, but also God from the person, likewise, happens between the offended and the offender. </w:t>
      </w:r>
      <w:r>
        <w:t>Thus, the broken relationship can only be restored as forgiveness is bridged with repentance; that brings reconciliation! Otherwise, as with God, so with man, effect of sin not-repented leads separation farther and farther away!</w:t>
      </w:r>
    </w:p>
    <w:p w:rsidR="00390BD9" w:rsidRPr="00440E50" w:rsidRDefault="00390BD9" w:rsidP="00390BD9">
      <w:pPr>
        <w:rPr>
          <w:u w:val="single"/>
        </w:rPr>
      </w:pPr>
      <w:r w:rsidRPr="00AB6E5C">
        <w:t xml:space="preserve">Repent or perish! </w:t>
      </w:r>
      <w:r w:rsidRPr="00440E50">
        <w:rPr>
          <w:u w:val="single"/>
        </w:rPr>
        <w:t>Jesus pronounces twelve “Woes” upon the Unrepentant</w:t>
      </w:r>
      <w:r>
        <w:rPr>
          <w:u w:val="single"/>
        </w:rPr>
        <w:t>:</w:t>
      </w:r>
      <w:r w:rsidRPr="00440E50">
        <w:rPr>
          <w:u w:val="single"/>
        </w:rPr>
        <w:t xml:space="preserve"> </w:t>
      </w:r>
    </w:p>
    <w:p w:rsidR="00390BD9" w:rsidRPr="00A1614C" w:rsidRDefault="00390BD9" w:rsidP="00390BD9">
      <w:r w:rsidRPr="00A1614C">
        <w:rPr>
          <w:b/>
          <w:bCs/>
        </w:rPr>
        <w:t>One “Woe”</w:t>
      </w:r>
      <w:r>
        <w:t xml:space="preserve"> upon the </w:t>
      </w:r>
      <w:r w:rsidRPr="00A03C47">
        <w:rPr>
          <w:b/>
          <w:bCs/>
        </w:rPr>
        <w:t>unrepentant</w:t>
      </w:r>
      <w:r>
        <w:t xml:space="preserve"> people of Korazin and Bethsaida, who continued to reject God’s love, grace, mercy, forgiveness, and the good-news, despite having witnessed all the miracles performed there. Jesus warned them about the </w:t>
      </w:r>
      <w:r w:rsidRPr="00627C20">
        <w:rPr>
          <w:b/>
          <w:bCs/>
        </w:rPr>
        <w:t>Day of Judgment</w:t>
      </w:r>
      <w:r>
        <w:t xml:space="preserve">! (Matt.11:21-21) </w:t>
      </w:r>
      <w:bookmarkStart w:id="3" w:name="_Hlk49208567"/>
      <w:r w:rsidRPr="001535B6">
        <w:rPr>
          <w:b/>
          <w:bCs/>
        </w:rPr>
        <w:t>Repent or Perish</w:t>
      </w:r>
      <w:r>
        <w:t xml:space="preserve"> (Lk.13:3-5)!</w:t>
      </w:r>
    </w:p>
    <w:bookmarkEnd w:id="3"/>
    <w:p w:rsidR="00390BD9" w:rsidRPr="00A1614C" w:rsidRDefault="00390BD9" w:rsidP="00390BD9">
      <w:r w:rsidRPr="00A03C47">
        <w:rPr>
          <w:b/>
          <w:bCs/>
        </w:rPr>
        <w:t xml:space="preserve">Eleven </w:t>
      </w:r>
      <w:r>
        <w:rPr>
          <w:b/>
          <w:bCs/>
        </w:rPr>
        <w:t>“</w:t>
      </w:r>
      <w:r w:rsidRPr="00A03C47">
        <w:rPr>
          <w:b/>
          <w:bCs/>
        </w:rPr>
        <w:t>Woes</w:t>
      </w:r>
      <w:r>
        <w:rPr>
          <w:b/>
          <w:bCs/>
        </w:rPr>
        <w:t>”</w:t>
      </w:r>
      <w:r>
        <w:t xml:space="preserve"> upon the </w:t>
      </w:r>
      <w:r w:rsidRPr="00A03C47">
        <w:rPr>
          <w:b/>
          <w:bCs/>
        </w:rPr>
        <w:t>unrepentant</w:t>
      </w:r>
      <w:r>
        <w:t xml:space="preserve"> Teachers / Experts in Law and Pharisees: Their </w:t>
      </w:r>
      <w:r w:rsidRPr="001535B6">
        <w:rPr>
          <w:b/>
          <w:bCs/>
        </w:rPr>
        <w:t>first love</w:t>
      </w:r>
      <w:r>
        <w:t xml:space="preserve"> was to have chief positions in religion and marketplace (</w:t>
      </w:r>
      <w:r w:rsidRPr="001535B6">
        <w:rPr>
          <w:u w:val="single"/>
        </w:rPr>
        <w:t>not God then others</w:t>
      </w:r>
      <w:r>
        <w:t xml:space="preserve">).They were pseudo-religious leaders who made their disciples inwardly dead just like them. Hypocrites, who forced others to do what they themselves wouldn’t. They required people to strictly follow their </w:t>
      </w:r>
      <w:r w:rsidRPr="0083730A">
        <w:t xml:space="preserve">minutest </w:t>
      </w:r>
      <w:r>
        <w:t xml:space="preserve">traditional laws, added to God’s laws, and omit the more important laws like justice, mercy and faith. Outwardly they appeared godly and </w:t>
      </w:r>
      <w:r>
        <w:lastRenderedPageBreak/>
        <w:t xml:space="preserve">beautiful, but inwardly they were full of extortion, greed and dead. They were double-faced: commemorated the prophets whom their fathers had killed! </w:t>
      </w:r>
      <w:r w:rsidRPr="0006734F">
        <w:t>(Lk.11:43,44,46; Matt.23:13-33)</w:t>
      </w:r>
      <w:r>
        <w:t xml:space="preserve">. </w:t>
      </w:r>
      <w:r w:rsidRPr="001535B6">
        <w:rPr>
          <w:b/>
          <w:bCs/>
        </w:rPr>
        <w:t>Repent or Perish</w:t>
      </w:r>
      <w:r>
        <w:t xml:space="preserve"> (Lk.13:3-5)!</w:t>
      </w:r>
    </w:p>
    <w:p w:rsidR="00390BD9" w:rsidRDefault="00390BD9" w:rsidP="00390BD9">
      <w:pPr>
        <w:jc w:val="center"/>
        <w:rPr>
          <w:b/>
          <w:bCs/>
        </w:rPr>
      </w:pPr>
      <w:r>
        <w:rPr>
          <w:b/>
          <w:bCs/>
        </w:rPr>
        <w:t>Sinner Justified (Forgiven) – Self-Righteous Unjustified (Unforgiven):</w:t>
      </w:r>
    </w:p>
    <w:p w:rsidR="00390BD9" w:rsidRDefault="00390BD9" w:rsidP="00390BD9">
      <w:r>
        <w:t>The paradox of being forgiven requires the condition of repentance! F</w:t>
      </w:r>
      <w:r w:rsidRPr="00AF761A">
        <w:t>or the LORD does not see as man sees; for man looks at the outward appearance, but the LORD looks at the heart</w:t>
      </w:r>
      <w:r>
        <w:t xml:space="preserve">! Man’s thoughts and ways are different from the thoughts and ways of God: </w:t>
      </w:r>
      <w:r w:rsidRPr="00C63E79">
        <w:rPr>
          <w:b/>
          <w:bCs/>
        </w:rPr>
        <w:t>repentance equals forgiveness</w:t>
      </w:r>
      <w:r>
        <w:t xml:space="preserve"> </w:t>
      </w:r>
      <w:r w:rsidRPr="00BC40A1">
        <w:t>(1Sam.16:7; Isa.55:8)</w:t>
      </w:r>
      <w:r>
        <w:t>!</w:t>
      </w:r>
    </w:p>
    <w:p w:rsidR="00390BD9" w:rsidRDefault="00390BD9" w:rsidP="00390BD9">
      <w:pPr>
        <w:jc w:val="center"/>
        <w:rPr>
          <w:b/>
          <w:bCs/>
        </w:rPr>
      </w:pPr>
      <w:r w:rsidRPr="004F217F">
        <w:rPr>
          <w:b/>
          <w:bCs/>
        </w:rPr>
        <w:t>The Pharisee and Tax Collector</w:t>
      </w:r>
      <w:r>
        <w:rPr>
          <w:b/>
          <w:bCs/>
        </w:rPr>
        <w:t xml:space="preserve"> (Lk.18:10-14)</w:t>
      </w:r>
    </w:p>
    <w:p w:rsidR="00390BD9" w:rsidRDefault="00390BD9" w:rsidP="00390BD9">
      <w:r>
        <w:t>“</w:t>
      </w:r>
      <w:r w:rsidRPr="004F217F">
        <w:t>Two men went up to the temple to pray. One was a Pharisee and the other a tax collector. The Pharisee stood by himself and prayed, ‘God, I thank You that I am not like the other men— swindlers, evildoers, adulterers— or even like this tax collector.</w:t>
      </w:r>
      <w:r>
        <w:t xml:space="preserve"> </w:t>
      </w:r>
      <w:r w:rsidRPr="004F217F">
        <w:t>I fast twice a week and pay tithes of all that I acquire.’ But the tax collector stood at a distance, unwilling even to lift up his eyes to heaven. Instead, he beat his breast and said, ‘God, have mercy on me, a sinner!’ I tell you, this man, rather than the Pharisee, went home justified. For everyone who exalts himself will be humbled, but the one who humbles himself will be exalted</w:t>
      </w:r>
      <w:r>
        <w:t>.”</w:t>
      </w:r>
    </w:p>
    <w:p w:rsidR="00390BD9" w:rsidRDefault="00390BD9" w:rsidP="00390BD9"/>
    <w:p w:rsidR="00390BD9" w:rsidRDefault="00390BD9" w:rsidP="00390BD9">
      <w:pPr>
        <w:tabs>
          <w:tab w:val="center" w:pos="5244"/>
        </w:tabs>
        <w:rPr>
          <w:b/>
          <w:bCs/>
        </w:rPr>
      </w:pPr>
      <w:r>
        <w:rPr>
          <w:b/>
          <w:bCs/>
        </w:rPr>
        <w:t>III. Man and Mankind</w:t>
      </w:r>
    </w:p>
    <w:p w:rsidR="00390BD9" w:rsidRPr="00671DBD" w:rsidRDefault="00390BD9" w:rsidP="006B7FC6">
      <w:pPr>
        <w:tabs>
          <w:tab w:val="center" w:pos="5244"/>
        </w:tabs>
        <w:rPr>
          <w:rFonts w:ascii="Calibri" w:eastAsia="Calibri" w:hAnsi="Calibri" w:cs="Calibri"/>
          <w:b/>
          <w:bCs/>
          <w:lang w:eastAsia="en-CA"/>
        </w:rPr>
      </w:pPr>
      <w:r>
        <w:rPr>
          <w:b/>
          <w:bCs/>
        </w:rPr>
        <w:tab/>
      </w:r>
      <w:bookmarkStart w:id="4" w:name="_GoBack"/>
      <w:bookmarkEnd w:id="4"/>
    </w:p>
    <w:p w:rsidR="004B06D4" w:rsidRPr="00390BD9" w:rsidRDefault="004B06D4" w:rsidP="00390BD9"/>
    <w:sectPr w:rsidR="004B06D4" w:rsidRPr="00390BD9" w:rsidSect="00ED06F3">
      <w:pgSz w:w="12240" w:h="15840"/>
      <w:pgMar w:top="709" w:right="900"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50B" w:rsidRDefault="0045750B" w:rsidP="00224F72">
      <w:pPr>
        <w:spacing w:after="0" w:line="240" w:lineRule="auto"/>
      </w:pPr>
      <w:r>
        <w:separator/>
      </w:r>
    </w:p>
  </w:endnote>
  <w:endnote w:type="continuationSeparator" w:id="0">
    <w:p w:rsidR="0045750B" w:rsidRDefault="0045750B" w:rsidP="0022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50B" w:rsidRDefault="0045750B" w:rsidP="00224F72">
      <w:pPr>
        <w:spacing w:after="0" w:line="240" w:lineRule="auto"/>
      </w:pPr>
      <w:r>
        <w:separator/>
      </w:r>
    </w:p>
  </w:footnote>
  <w:footnote w:type="continuationSeparator" w:id="0">
    <w:p w:rsidR="0045750B" w:rsidRDefault="0045750B" w:rsidP="0022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D72F2"/>
    <w:multiLevelType w:val="hybridMultilevel"/>
    <w:tmpl w:val="19D2CF30"/>
    <w:lvl w:ilvl="0" w:tplc="1BE8042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B3E16CF"/>
    <w:multiLevelType w:val="hybridMultilevel"/>
    <w:tmpl w:val="D2B85ECA"/>
    <w:lvl w:ilvl="0" w:tplc="D6262BB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F3"/>
    <w:rsid w:val="00004821"/>
    <w:rsid w:val="000077E6"/>
    <w:rsid w:val="00007A48"/>
    <w:rsid w:val="00007DE7"/>
    <w:rsid w:val="00015310"/>
    <w:rsid w:val="00015D21"/>
    <w:rsid w:val="000224C8"/>
    <w:rsid w:val="00031E78"/>
    <w:rsid w:val="00032EB9"/>
    <w:rsid w:val="000351DD"/>
    <w:rsid w:val="00042375"/>
    <w:rsid w:val="0004620E"/>
    <w:rsid w:val="0004714C"/>
    <w:rsid w:val="0005015D"/>
    <w:rsid w:val="000508D3"/>
    <w:rsid w:val="00062BB1"/>
    <w:rsid w:val="000633E7"/>
    <w:rsid w:val="00064EF1"/>
    <w:rsid w:val="0006698E"/>
    <w:rsid w:val="0006734F"/>
    <w:rsid w:val="00071F3C"/>
    <w:rsid w:val="000812AF"/>
    <w:rsid w:val="000851A8"/>
    <w:rsid w:val="000877F8"/>
    <w:rsid w:val="000925C4"/>
    <w:rsid w:val="00094965"/>
    <w:rsid w:val="00095E14"/>
    <w:rsid w:val="00096AA6"/>
    <w:rsid w:val="000A223B"/>
    <w:rsid w:val="000A5ACE"/>
    <w:rsid w:val="000B3188"/>
    <w:rsid w:val="000B3C76"/>
    <w:rsid w:val="000C12F5"/>
    <w:rsid w:val="000C6951"/>
    <w:rsid w:val="000C7E45"/>
    <w:rsid w:val="000D1CF5"/>
    <w:rsid w:val="000D323F"/>
    <w:rsid w:val="000D463E"/>
    <w:rsid w:val="000D6CA2"/>
    <w:rsid w:val="000D718B"/>
    <w:rsid w:val="000E4335"/>
    <w:rsid w:val="000E527E"/>
    <w:rsid w:val="000F4668"/>
    <w:rsid w:val="000F699E"/>
    <w:rsid w:val="000F6FF3"/>
    <w:rsid w:val="00100D69"/>
    <w:rsid w:val="00100DD1"/>
    <w:rsid w:val="001030AB"/>
    <w:rsid w:val="00106CA3"/>
    <w:rsid w:val="001119D9"/>
    <w:rsid w:val="0011441A"/>
    <w:rsid w:val="00114942"/>
    <w:rsid w:val="001165F0"/>
    <w:rsid w:val="001168C6"/>
    <w:rsid w:val="00117838"/>
    <w:rsid w:val="00117CFC"/>
    <w:rsid w:val="00120109"/>
    <w:rsid w:val="001222DC"/>
    <w:rsid w:val="00122577"/>
    <w:rsid w:val="001227B8"/>
    <w:rsid w:val="001237B3"/>
    <w:rsid w:val="001249AA"/>
    <w:rsid w:val="00135CF1"/>
    <w:rsid w:val="0013664E"/>
    <w:rsid w:val="00141207"/>
    <w:rsid w:val="00144C78"/>
    <w:rsid w:val="0014584B"/>
    <w:rsid w:val="0014629B"/>
    <w:rsid w:val="00151F0A"/>
    <w:rsid w:val="001535B6"/>
    <w:rsid w:val="00155B53"/>
    <w:rsid w:val="00162E50"/>
    <w:rsid w:val="00172E3C"/>
    <w:rsid w:val="0017387C"/>
    <w:rsid w:val="00173F27"/>
    <w:rsid w:val="00174F27"/>
    <w:rsid w:val="00175AF1"/>
    <w:rsid w:val="00177B73"/>
    <w:rsid w:val="001822D4"/>
    <w:rsid w:val="001851AB"/>
    <w:rsid w:val="00186D9A"/>
    <w:rsid w:val="00186F1D"/>
    <w:rsid w:val="00190BE6"/>
    <w:rsid w:val="0019191F"/>
    <w:rsid w:val="001929AC"/>
    <w:rsid w:val="00192BAC"/>
    <w:rsid w:val="00194D2A"/>
    <w:rsid w:val="00195EBC"/>
    <w:rsid w:val="001A5E46"/>
    <w:rsid w:val="001B01C7"/>
    <w:rsid w:val="001B0752"/>
    <w:rsid w:val="001B1659"/>
    <w:rsid w:val="001B215E"/>
    <w:rsid w:val="001B31ED"/>
    <w:rsid w:val="001B529C"/>
    <w:rsid w:val="001B6C2F"/>
    <w:rsid w:val="001C0040"/>
    <w:rsid w:val="001D6BE3"/>
    <w:rsid w:val="001E0316"/>
    <w:rsid w:val="001E1066"/>
    <w:rsid w:val="001E4A19"/>
    <w:rsid w:val="001F1972"/>
    <w:rsid w:val="001F1A3E"/>
    <w:rsid w:val="001F1EB4"/>
    <w:rsid w:val="001F39DD"/>
    <w:rsid w:val="001F6810"/>
    <w:rsid w:val="001F6888"/>
    <w:rsid w:val="001F7881"/>
    <w:rsid w:val="001F7903"/>
    <w:rsid w:val="0020168E"/>
    <w:rsid w:val="00203A4A"/>
    <w:rsid w:val="002054E2"/>
    <w:rsid w:val="00205591"/>
    <w:rsid w:val="0021161C"/>
    <w:rsid w:val="00214280"/>
    <w:rsid w:val="0022132D"/>
    <w:rsid w:val="002226CC"/>
    <w:rsid w:val="00224444"/>
    <w:rsid w:val="00224F72"/>
    <w:rsid w:val="002278C9"/>
    <w:rsid w:val="002320D1"/>
    <w:rsid w:val="00234E9E"/>
    <w:rsid w:val="002354BA"/>
    <w:rsid w:val="00235A2E"/>
    <w:rsid w:val="0023705A"/>
    <w:rsid w:val="00240897"/>
    <w:rsid w:val="00240EB0"/>
    <w:rsid w:val="00243827"/>
    <w:rsid w:val="00243F90"/>
    <w:rsid w:val="00244D3A"/>
    <w:rsid w:val="00247246"/>
    <w:rsid w:val="00251503"/>
    <w:rsid w:val="00252892"/>
    <w:rsid w:val="00252D7C"/>
    <w:rsid w:val="00253AF7"/>
    <w:rsid w:val="00255800"/>
    <w:rsid w:val="00255FA2"/>
    <w:rsid w:val="002570B2"/>
    <w:rsid w:val="00260810"/>
    <w:rsid w:val="00260BF1"/>
    <w:rsid w:val="00262DD8"/>
    <w:rsid w:val="0026470F"/>
    <w:rsid w:val="00267C0D"/>
    <w:rsid w:val="00271307"/>
    <w:rsid w:val="002721CA"/>
    <w:rsid w:val="002758F6"/>
    <w:rsid w:val="002812E4"/>
    <w:rsid w:val="002842FE"/>
    <w:rsid w:val="002943D4"/>
    <w:rsid w:val="00295A5C"/>
    <w:rsid w:val="002A0976"/>
    <w:rsid w:val="002A2BC1"/>
    <w:rsid w:val="002A4FFC"/>
    <w:rsid w:val="002A6EB8"/>
    <w:rsid w:val="002B0366"/>
    <w:rsid w:val="002B2F4E"/>
    <w:rsid w:val="002B3D12"/>
    <w:rsid w:val="002B4108"/>
    <w:rsid w:val="002B6A9A"/>
    <w:rsid w:val="002B76A1"/>
    <w:rsid w:val="002C2B16"/>
    <w:rsid w:val="002C5706"/>
    <w:rsid w:val="002C763A"/>
    <w:rsid w:val="002D0BE8"/>
    <w:rsid w:val="002D1BF3"/>
    <w:rsid w:val="002D2F0C"/>
    <w:rsid w:val="002D5B3B"/>
    <w:rsid w:val="002D78E2"/>
    <w:rsid w:val="002D7C58"/>
    <w:rsid w:val="002E07CD"/>
    <w:rsid w:val="002E1B8B"/>
    <w:rsid w:val="002E43FE"/>
    <w:rsid w:val="002E501F"/>
    <w:rsid w:val="002F0F58"/>
    <w:rsid w:val="002F6666"/>
    <w:rsid w:val="002F704D"/>
    <w:rsid w:val="002F7AA5"/>
    <w:rsid w:val="0030248D"/>
    <w:rsid w:val="00304238"/>
    <w:rsid w:val="003072D8"/>
    <w:rsid w:val="0031006C"/>
    <w:rsid w:val="0032493D"/>
    <w:rsid w:val="0032541C"/>
    <w:rsid w:val="00325FD5"/>
    <w:rsid w:val="003264A9"/>
    <w:rsid w:val="0032670F"/>
    <w:rsid w:val="003310EA"/>
    <w:rsid w:val="00331DCA"/>
    <w:rsid w:val="003328FD"/>
    <w:rsid w:val="00332F4F"/>
    <w:rsid w:val="00333007"/>
    <w:rsid w:val="003418E2"/>
    <w:rsid w:val="003422F5"/>
    <w:rsid w:val="00342DAF"/>
    <w:rsid w:val="00342E76"/>
    <w:rsid w:val="00343629"/>
    <w:rsid w:val="003449C4"/>
    <w:rsid w:val="003545D8"/>
    <w:rsid w:val="00356C4D"/>
    <w:rsid w:val="003600AB"/>
    <w:rsid w:val="003621F6"/>
    <w:rsid w:val="00367E5B"/>
    <w:rsid w:val="003737B0"/>
    <w:rsid w:val="003744BD"/>
    <w:rsid w:val="003807ED"/>
    <w:rsid w:val="00383201"/>
    <w:rsid w:val="00390102"/>
    <w:rsid w:val="003908AD"/>
    <w:rsid w:val="00390BD9"/>
    <w:rsid w:val="00395D27"/>
    <w:rsid w:val="00396427"/>
    <w:rsid w:val="00396794"/>
    <w:rsid w:val="003A3AEE"/>
    <w:rsid w:val="003A441F"/>
    <w:rsid w:val="003A4998"/>
    <w:rsid w:val="003A648C"/>
    <w:rsid w:val="003A6E3B"/>
    <w:rsid w:val="003A7886"/>
    <w:rsid w:val="003A7900"/>
    <w:rsid w:val="003B5758"/>
    <w:rsid w:val="003B60B7"/>
    <w:rsid w:val="003B69FD"/>
    <w:rsid w:val="003C0D81"/>
    <w:rsid w:val="003C1768"/>
    <w:rsid w:val="003C43D0"/>
    <w:rsid w:val="003C654B"/>
    <w:rsid w:val="003C6989"/>
    <w:rsid w:val="003D153C"/>
    <w:rsid w:val="003D1983"/>
    <w:rsid w:val="003D4C42"/>
    <w:rsid w:val="003D5C4F"/>
    <w:rsid w:val="003D7656"/>
    <w:rsid w:val="003E14A3"/>
    <w:rsid w:val="003E150B"/>
    <w:rsid w:val="003E265D"/>
    <w:rsid w:val="003E4E85"/>
    <w:rsid w:val="003F1C8D"/>
    <w:rsid w:val="003F23AF"/>
    <w:rsid w:val="003F35C5"/>
    <w:rsid w:val="003F59DD"/>
    <w:rsid w:val="004000DB"/>
    <w:rsid w:val="00411F09"/>
    <w:rsid w:val="00415644"/>
    <w:rsid w:val="004157CF"/>
    <w:rsid w:val="004171DA"/>
    <w:rsid w:val="0041729C"/>
    <w:rsid w:val="0042171E"/>
    <w:rsid w:val="00422B09"/>
    <w:rsid w:val="00423960"/>
    <w:rsid w:val="0042728A"/>
    <w:rsid w:val="00430B30"/>
    <w:rsid w:val="00431751"/>
    <w:rsid w:val="004342A6"/>
    <w:rsid w:val="00436BA7"/>
    <w:rsid w:val="00440E50"/>
    <w:rsid w:val="00441381"/>
    <w:rsid w:val="00443439"/>
    <w:rsid w:val="004470E2"/>
    <w:rsid w:val="00450889"/>
    <w:rsid w:val="00450931"/>
    <w:rsid w:val="00452B8A"/>
    <w:rsid w:val="0045519B"/>
    <w:rsid w:val="0045598B"/>
    <w:rsid w:val="0045750B"/>
    <w:rsid w:val="0046415C"/>
    <w:rsid w:val="00472A45"/>
    <w:rsid w:val="00477DB7"/>
    <w:rsid w:val="004833FD"/>
    <w:rsid w:val="00484597"/>
    <w:rsid w:val="00486289"/>
    <w:rsid w:val="00486297"/>
    <w:rsid w:val="00486A63"/>
    <w:rsid w:val="00487F5E"/>
    <w:rsid w:val="00497DC6"/>
    <w:rsid w:val="004A3195"/>
    <w:rsid w:val="004A3A2E"/>
    <w:rsid w:val="004A504B"/>
    <w:rsid w:val="004A6B37"/>
    <w:rsid w:val="004B009D"/>
    <w:rsid w:val="004B04CB"/>
    <w:rsid w:val="004B06D4"/>
    <w:rsid w:val="004B5319"/>
    <w:rsid w:val="004B6001"/>
    <w:rsid w:val="004C0750"/>
    <w:rsid w:val="004C4568"/>
    <w:rsid w:val="004C7201"/>
    <w:rsid w:val="004D0549"/>
    <w:rsid w:val="004D1EBA"/>
    <w:rsid w:val="004D1F1D"/>
    <w:rsid w:val="004D4A3C"/>
    <w:rsid w:val="004D5252"/>
    <w:rsid w:val="004D55D3"/>
    <w:rsid w:val="004D785A"/>
    <w:rsid w:val="004E4BDE"/>
    <w:rsid w:val="004F0EEC"/>
    <w:rsid w:val="004F152C"/>
    <w:rsid w:val="004F217F"/>
    <w:rsid w:val="004F31E4"/>
    <w:rsid w:val="004F43F9"/>
    <w:rsid w:val="004F6628"/>
    <w:rsid w:val="005035A1"/>
    <w:rsid w:val="00505F47"/>
    <w:rsid w:val="0050673F"/>
    <w:rsid w:val="00510C42"/>
    <w:rsid w:val="005149F2"/>
    <w:rsid w:val="00514DE7"/>
    <w:rsid w:val="00514F80"/>
    <w:rsid w:val="005221B0"/>
    <w:rsid w:val="0052351F"/>
    <w:rsid w:val="00523659"/>
    <w:rsid w:val="00523AA1"/>
    <w:rsid w:val="00525049"/>
    <w:rsid w:val="005262EB"/>
    <w:rsid w:val="005326D4"/>
    <w:rsid w:val="00534AA5"/>
    <w:rsid w:val="00542900"/>
    <w:rsid w:val="00544A43"/>
    <w:rsid w:val="00546A9F"/>
    <w:rsid w:val="00551565"/>
    <w:rsid w:val="0055283D"/>
    <w:rsid w:val="00552BFD"/>
    <w:rsid w:val="00553FC5"/>
    <w:rsid w:val="00554A61"/>
    <w:rsid w:val="005566BC"/>
    <w:rsid w:val="00561107"/>
    <w:rsid w:val="00561A32"/>
    <w:rsid w:val="00563D74"/>
    <w:rsid w:val="005715F5"/>
    <w:rsid w:val="0057258F"/>
    <w:rsid w:val="00580365"/>
    <w:rsid w:val="0058463B"/>
    <w:rsid w:val="00586090"/>
    <w:rsid w:val="005950F2"/>
    <w:rsid w:val="00596140"/>
    <w:rsid w:val="005A0F0A"/>
    <w:rsid w:val="005A20AA"/>
    <w:rsid w:val="005A39D4"/>
    <w:rsid w:val="005A4204"/>
    <w:rsid w:val="005A4F4D"/>
    <w:rsid w:val="005A57BE"/>
    <w:rsid w:val="005B4A6E"/>
    <w:rsid w:val="005B4CA3"/>
    <w:rsid w:val="005B5BEE"/>
    <w:rsid w:val="005B76DA"/>
    <w:rsid w:val="005B7B42"/>
    <w:rsid w:val="005C04E2"/>
    <w:rsid w:val="005C3E72"/>
    <w:rsid w:val="005D4D3D"/>
    <w:rsid w:val="005D6825"/>
    <w:rsid w:val="005E0BF8"/>
    <w:rsid w:val="005E16FA"/>
    <w:rsid w:val="005E448F"/>
    <w:rsid w:val="005E5BC6"/>
    <w:rsid w:val="005E772C"/>
    <w:rsid w:val="005F31E2"/>
    <w:rsid w:val="005F43F8"/>
    <w:rsid w:val="005F6FDC"/>
    <w:rsid w:val="00601750"/>
    <w:rsid w:val="00601B31"/>
    <w:rsid w:val="0060499D"/>
    <w:rsid w:val="00605720"/>
    <w:rsid w:val="006061F8"/>
    <w:rsid w:val="00607A8C"/>
    <w:rsid w:val="00607B8D"/>
    <w:rsid w:val="00610313"/>
    <w:rsid w:val="006114A6"/>
    <w:rsid w:val="00613428"/>
    <w:rsid w:val="00615F4F"/>
    <w:rsid w:val="00616596"/>
    <w:rsid w:val="00627C20"/>
    <w:rsid w:val="006331AC"/>
    <w:rsid w:val="006343CA"/>
    <w:rsid w:val="00640417"/>
    <w:rsid w:val="00640810"/>
    <w:rsid w:val="00640C7F"/>
    <w:rsid w:val="006415C6"/>
    <w:rsid w:val="0064366E"/>
    <w:rsid w:val="00643A3B"/>
    <w:rsid w:val="0064558C"/>
    <w:rsid w:val="00653FC4"/>
    <w:rsid w:val="00654DB5"/>
    <w:rsid w:val="006633AD"/>
    <w:rsid w:val="00665117"/>
    <w:rsid w:val="00665DF8"/>
    <w:rsid w:val="00671DBD"/>
    <w:rsid w:val="00672D89"/>
    <w:rsid w:val="0067336A"/>
    <w:rsid w:val="00673981"/>
    <w:rsid w:val="00673C05"/>
    <w:rsid w:val="006756C4"/>
    <w:rsid w:val="00680BBB"/>
    <w:rsid w:val="00681389"/>
    <w:rsid w:val="00681F73"/>
    <w:rsid w:val="006835DA"/>
    <w:rsid w:val="006865B0"/>
    <w:rsid w:val="006877B4"/>
    <w:rsid w:val="006A4B70"/>
    <w:rsid w:val="006B45DF"/>
    <w:rsid w:val="006B56A5"/>
    <w:rsid w:val="006B7C06"/>
    <w:rsid w:val="006B7FC6"/>
    <w:rsid w:val="006C1DA2"/>
    <w:rsid w:val="006C5483"/>
    <w:rsid w:val="006D13A4"/>
    <w:rsid w:val="006D3B1F"/>
    <w:rsid w:val="006D667D"/>
    <w:rsid w:val="006E242C"/>
    <w:rsid w:val="006E3A08"/>
    <w:rsid w:val="006F1883"/>
    <w:rsid w:val="006F1EE7"/>
    <w:rsid w:val="006F325E"/>
    <w:rsid w:val="00701858"/>
    <w:rsid w:val="00701FAB"/>
    <w:rsid w:val="00703722"/>
    <w:rsid w:val="00703CDB"/>
    <w:rsid w:val="00706E94"/>
    <w:rsid w:val="00710905"/>
    <w:rsid w:val="00712A45"/>
    <w:rsid w:val="007139F3"/>
    <w:rsid w:val="00714C56"/>
    <w:rsid w:val="00715D74"/>
    <w:rsid w:val="00722F65"/>
    <w:rsid w:val="00723474"/>
    <w:rsid w:val="00724184"/>
    <w:rsid w:val="007252C4"/>
    <w:rsid w:val="007270D7"/>
    <w:rsid w:val="00727857"/>
    <w:rsid w:val="007278A6"/>
    <w:rsid w:val="00727B3F"/>
    <w:rsid w:val="00733FFE"/>
    <w:rsid w:val="00734031"/>
    <w:rsid w:val="00734604"/>
    <w:rsid w:val="00737595"/>
    <w:rsid w:val="0074047F"/>
    <w:rsid w:val="00741347"/>
    <w:rsid w:val="00743C48"/>
    <w:rsid w:val="00743C78"/>
    <w:rsid w:val="00743FA6"/>
    <w:rsid w:val="00745857"/>
    <w:rsid w:val="00746222"/>
    <w:rsid w:val="00750C5C"/>
    <w:rsid w:val="00753035"/>
    <w:rsid w:val="00760E8E"/>
    <w:rsid w:val="00762756"/>
    <w:rsid w:val="0076368D"/>
    <w:rsid w:val="00765FCB"/>
    <w:rsid w:val="007708D9"/>
    <w:rsid w:val="0077249E"/>
    <w:rsid w:val="0077315D"/>
    <w:rsid w:val="00773D85"/>
    <w:rsid w:val="00774194"/>
    <w:rsid w:val="00775F1C"/>
    <w:rsid w:val="0077657D"/>
    <w:rsid w:val="00780AB1"/>
    <w:rsid w:val="007810AC"/>
    <w:rsid w:val="007821B2"/>
    <w:rsid w:val="00785E70"/>
    <w:rsid w:val="00785F9A"/>
    <w:rsid w:val="00786363"/>
    <w:rsid w:val="00787359"/>
    <w:rsid w:val="0078782D"/>
    <w:rsid w:val="00795790"/>
    <w:rsid w:val="007A143B"/>
    <w:rsid w:val="007A2197"/>
    <w:rsid w:val="007A3FED"/>
    <w:rsid w:val="007A75D8"/>
    <w:rsid w:val="007B05BB"/>
    <w:rsid w:val="007B0BAF"/>
    <w:rsid w:val="007B1813"/>
    <w:rsid w:val="007B4368"/>
    <w:rsid w:val="007B5EB3"/>
    <w:rsid w:val="007C178F"/>
    <w:rsid w:val="007D0D95"/>
    <w:rsid w:val="007D40CC"/>
    <w:rsid w:val="007D6219"/>
    <w:rsid w:val="007E4EE4"/>
    <w:rsid w:val="007E5561"/>
    <w:rsid w:val="007E55E9"/>
    <w:rsid w:val="007F2AA4"/>
    <w:rsid w:val="007F6207"/>
    <w:rsid w:val="008034C6"/>
    <w:rsid w:val="008038C8"/>
    <w:rsid w:val="00812784"/>
    <w:rsid w:val="00812A58"/>
    <w:rsid w:val="008229D1"/>
    <w:rsid w:val="00823C55"/>
    <w:rsid w:val="008257BF"/>
    <w:rsid w:val="008313CD"/>
    <w:rsid w:val="00832A12"/>
    <w:rsid w:val="00833BCA"/>
    <w:rsid w:val="00836864"/>
    <w:rsid w:val="0083730A"/>
    <w:rsid w:val="008432FB"/>
    <w:rsid w:val="00846859"/>
    <w:rsid w:val="008472CB"/>
    <w:rsid w:val="00854041"/>
    <w:rsid w:val="008554F3"/>
    <w:rsid w:val="00855A9B"/>
    <w:rsid w:val="00861E45"/>
    <w:rsid w:val="008638CB"/>
    <w:rsid w:val="0086509B"/>
    <w:rsid w:val="008655EF"/>
    <w:rsid w:val="00865A4A"/>
    <w:rsid w:val="00866083"/>
    <w:rsid w:val="00866605"/>
    <w:rsid w:val="00866E44"/>
    <w:rsid w:val="00870FF4"/>
    <w:rsid w:val="008728BC"/>
    <w:rsid w:val="00874063"/>
    <w:rsid w:val="00877B18"/>
    <w:rsid w:val="00882E5D"/>
    <w:rsid w:val="00883299"/>
    <w:rsid w:val="0089347C"/>
    <w:rsid w:val="00894BE6"/>
    <w:rsid w:val="00895C90"/>
    <w:rsid w:val="008962CF"/>
    <w:rsid w:val="008963B2"/>
    <w:rsid w:val="00896E7B"/>
    <w:rsid w:val="00897FF0"/>
    <w:rsid w:val="008A13D3"/>
    <w:rsid w:val="008A1800"/>
    <w:rsid w:val="008A341C"/>
    <w:rsid w:val="008A53F8"/>
    <w:rsid w:val="008B0E06"/>
    <w:rsid w:val="008C0E8A"/>
    <w:rsid w:val="008C2083"/>
    <w:rsid w:val="008C4277"/>
    <w:rsid w:val="008D0790"/>
    <w:rsid w:val="008D49F5"/>
    <w:rsid w:val="008D75C5"/>
    <w:rsid w:val="008E066B"/>
    <w:rsid w:val="008E1EF6"/>
    <w:rsid w:val="008E2233"/>
    <w:rsid w:val="008E406D"/>
    <w:rsid w:val="008E57BF"/>
    <w:rsid w:val="008E73C2"/>
    <w:rsid w:val="008F5B58"/>
    <w:rsid w:val="008F7594"/>
    <w:rsid w:val="00900DF9"/>
    <w:rsid w:val="009017D0"/>
    <w:rsid w:val="00902D21"/>
    <w:rsid w:val="009057B7"/>
    <w:rsid w:val="009065A5"/>
    <w:rsid w:val="00907521"/>
    <w:rsid w:val="00912747"/>
    <w:rsid w:val="00913776"/>
    <w:rsid w:val="00917199"/>
    <w:rsid w:val="00921789"/>
    <w:rsid w:val="00923474"/>
    <w:rsid w:val="00923928"/>
    <w:rsid w:val="00924AF3"/>
    <w:rsid w:val="00935EA1"/>
    <w:rsid w:val="00936294"/>
    <w:rsid w:val="0093638E"/>
    <w:rsid w:val="00936F49"/>
    <w:rsid w:val="00937425"/>
    <w:rsid w:val="00937A8B"/>
    <w:rsid w:val="00953CBC"/>
    <w:rsid w:val="009604EE"/>
    <w:rsid w:val="009620F3"/>
    <w:rsid w:val="0097031D"/>
    <w:rsid w:val="00972210"/>
    <w:rsid w:val="009723BD"/>
    <w:rsid w:val="0097242C"/>
    <w:rsid w:val="0097257B"/>
    <w:rsid w:val="00973DBF"/>
    <w:rsid w:val="00974DD0"/>
    <w:rsid w:val="009823B9"/>
    <w:rsid w:val="00982EA9"/>
    <w:rsid w:val="00984257"/>
    <w:rsid w:val="00991D16"/>
    <w:rsid w:val="00991E50"/>
    <w:rsid w:val="00991FA3"/>
    <w:rsid w:val="00997F85"/>
    <w:rsid w:val="009A49B8"/>
    <w:rsid w:val="009A7CC1"/>
    <w:rsid w:val="009B08A3"/>
    <w:rsid w:val="009B28C7"/>
    <w:rsid w:val="009B7ABB"/>
    <w:rsid w:val="009C0D08"/>
    <w:rsid w:val="009C65B2"/>
    <w:rsid w:val="009C6708"/>
    <w:rsid w:val="009D1D97"/>
    <w:rsid w:val="009D400F"/>
    <w:rsid w:val="009E7514"/>
    <w:rsid w:val="009E7F34"/>
    <w:rsid w:val="009F19E3"/>
    <w:rsid w:val="009F1A5F"/>
    <w:rsid w:val="009F2CA2"/>
    <w:rsid w:val="009F3B8E"/>
    <w:rsid w:val="009F727A"/>
    <w:rsid w:val="00A03C47"/>
    <w:rsid w:val="00A061AC"/>
    <w:rsid w:val="00A06275"/>
    <w:rsid w:val="00A069C3"/>
    <w:rsid w:val="00A06CB2"/>
    <w:rsid w:val="00A1065C"/>
    <w:rsid w:val="00A1614C"/>
    <w:rsid w:val="00A167DA"/>
    <w:rsid w:val="00A17C29"/>
    <w:rsid w:val="00A202AD"/>
    <w:rsid w:val="00A20415"/>
    <w:rsid w:val="00A21539"/>
    <w:rsid w:val="00A21756"/>
    <w:rsid w:val="00A270B8"/>
    <w:rsid w:val="00A3671E"/>
    <w:rsid w:val="00A36775"/>
    <w:rsid w:val="00A3703D"/>
    <w:rsid w:val="00A37A3A"/>
    <w:rsid w:val="00A41730"/>
    <w:rsid w:val="00A4206F"/>
    <w:rsid w:val="00A4519E"/>
    <w:rsid w:val="00A451D3"/>
    <w:rsid w:val="00A50108"/>
    <w:rsid w:val="00A50357"/>
    <w:rsid w:val="00A51B65"/>
    <w:rsid w:val="00A51E2C"/>
    <w:rsid w:val="00A52AE8"/>
    <w:rsid w:val="00A57C43"/>
    <w:rsid w:val="00A62CE8"/>
    <w:rsid w:val="00A64745"/>
    <w:rsid w:val="00A67ADB"/>
    <w:rsid w:val="00A74FD8"/>
    <w:rsid w:val="00A76264"/>
    <w:rsid w:val="00A82FC0"/>
    <w:rsid w:val="00A85BFD"/>
    <w:rsid w:val="00A8661E"/>
    <w:rsid w:val="00A86D35"/>
    <w:rsid w:val="00A9060C"/>
    <w:rsid w:val="00A92C71"/>
    <w:rsid w:val="00A96C96"/>
    <w:rsid w:val="00A97A44"/>
    <w:rsid w:val="00A97B42"/>
    <w:rsid w:val="00AA5C17"/>
    <w:rsid w:val="00AA7A9E"/>
    <w:rsid w:val="00AA7E26"/>
    <w:rsid w:val="00AB1D6F"/>
    <w:rsid w:val="00AB2464"/>
    <w:rsid w:val="00AB34DB"/>
    <w:rsid w:val="00AB6E5C"/>
    <w:rsid w:val="00AB70D4"/>
    <w:rsid w:val="00AB77C1"/>
    <w:rsid w:val="00AC2FCB"/>
    <w:rsid w:val="00AC3ADA"/>
    <w:rsid w:val="00AC6CC7"/>
    <w:rsid w:val="00AC7065"/>
    <w:rsid w:val="00AC71F7"/>
    <w:rsid w:val="00AD05AC"/>
    <w:rsid w:val="00AD303E"/>
    <w:rsid w:val="00AD5516"/>
    <w:rsid w:val="00AE0F81"/>
    <w:rsid w:val="00AE1C8C"/>
    <w:rsid w:val="00AE232F"/>
    <w:rsid w:val="00AE6BFD"/>
    <w:rsid w:val="00AF5396"/>
    <w:rsid w:val="00AF761A"/>
    <w:rsid w:val="00B00317"/>
    <w:rsid w:val="00B01D14"/>
    <w:rsid w:val="00B04B76"/>
    <w:rsid w:val="00B10A63"/>
    <w:rsid w:val="00B119A1"/>
    <w:rsid w:val="00B11A2B"/>
    <w:rsid w:val="00B13313"/>
    <w:rsid w:val="00B16ECE"/>
    <w:rsid w:val="00B2084F"/>
    <w:rsid w:val="00B220CB"/>
    <w:rsid w:val="00B26DE9"/>
    <w:rsid w:val="00B30EE8"/>
    <w:rsid w:val="00B34084"/>
    <w:rsid w:val="00B34140"/>
    <w:rsid w:val="00B348F0"/>
    <w:rsid w:val="00B37021"/>
    <w:rsid w:val="00B45A39"/>
    <w:rsid w:val="00B4625A"/>
    <w:rsid w:val="00B52D1F"/>
    <w:rsid w:val="00B5393C"/>
    <w:rsid w:val="00B546AC"/>
    <w:rsid w:val="00B56876"/>
    <w:rsid w:val="00B56DF6"/>
    <w:rsid w:val="00B601B7"/>
    <w:rsid w:val="00B6515C"/>
    <w:rsid w:val="00B65FC3"/>
    <w:rsid w:val="00B66A49"/>
    <w:rsid w:val="00B71201"/>
    <w:rsid w:val="00B71F19"/>
    <w:rsid w:val="00B72865"/>
    <w:rsid w:val="00B72A47"/>
    <w:rsid w:val="00B72C38"/>
    <w:rsid w:val="00B74BE4"/>
    <w:rsid w:val="00B77C6A"/>
    <w:rsid w:val="00B805C6"/>
    <w:rsid w:val="00B81BD7"/>
    <w:rsid w:val="00B8384C"/>
    <w:rsid w:val="00B9012B"/>
    <w:rsid w:val="00B915F5"/>
    <w:rsid w:val="00B92D2B"/>
    <w:rsid w:val="00B9474E"/>
    <w:rsid w:val="00B94E60"/>
    <w:rsid w:val="00B97567"/>
    <w:rsid w:val="00B9763D"/>
    <w:rsid w:val="00BA087C"/>
    <w:rsid w:val="00BB0CAB"/>
    <w:rsid w:val="00BB1F90"/>
    <w:rsid w:val="00BB2E98"/>
    <w:rsid w:val="00BB3B88"/>
    <w:rsid w:val="00BB4490"/>
    <w:rsid w:val="00BC0DE7"/>
    <w:rsid w:val="00BC1345"/>
    <w:rsid w:val="00BC40A1"/>
    <w:rsid w:val="00BC62FA"/>
    <w:rsid w:val="00BC6F3B"/>
    <w:rsid w:val="00BC7DF7"/>
    <w:rsid w:val="00BD3277"/>
    <w:rsid w:val="00BD61CF"/>
    <w:rsid w:val="00BE38D1"/>
    <w:rsid w:val="00BF41B8"/>
    <w:rsid w:val="00BF50A5"/>
    <w:rsid w:val="00BF6B13"/>
    <w:rsid w:val="00C03809"/>
    <w:rsid w:val="00C03C54"/>
    <w:rsid w:val="00C03D36"/>
    <w:rsid w:val="00C048B6"/>
    <w:rsid w:val="00C05166"/>
    <w:rsid w:val="00C07888"/>
    <w:rsid w:val="00C136F3"/>
    <w:rsid w:val="00C155BB"/>
    <w:rsid w:val="00C17108"/>
    <w:rsid w:val="00C17865"/>
    <w:rsid w:val="00C310C5"/>
    <w:rsid w:val="00C31B3F"/>
    <w:rsid w:val="00C33736"/>
    <w:rsid w:val="00C366A3"/>
    <w:rsid w:val="00C42671"/>
    <w:rsid w:val="00C444CD"/>
    <w:rsid w:val="00C451E7"/>
    <w:rsid w:val="00C45599"/>
    <w:rsid w:val="00C47D45"/>
    <w:rsid w:val="00C50D92"/>
    <w:rsid w:val="00C52D9A"/>
    <w:rsid w:val="00C56566"/>
    <w:rsid w:val="00C5672D"/>
    <w:rsid w:val="00C57D6C"/>
    <w:rsid w:val="00C62BCA"/>
    <w:rsid w:val="00C63E79"/>
    <w:rsid w:val="00C647CD"/>
    <w:rsid w:val="00C72C4C"/>
    <w:rsid w:val="00C72E66"/>
    <w:rsid w:val="00C739A0"/>
    <w:rsid w:val="00C752D1"/>
    <w:rsid w:val="00C8111D"/>
    <w:rsid w:val="00C82F4E"/>
    <w:rsid w:val="00C86A40"/>
    <w:rsid w:val="00C90D81"/>
    <w:rsid w:val="00C9520C"/>
    <w:rsid w:val="00C959B6"/>
    <w:rsid w:val="00CA0854"/>
    <w:rsid w:val="00CA0E05"/>
    <w:rsid w:val="00CA208E"/>
    <w:rsid w:val="00CA59D7"/>
    <w:rsid w:val="00CB2EE2"/>
    <w:rsid w:val="00CB5061"/>
    <w:rsid w:val="00CB5B8C"/>
    <w:rsid w:val="00CC13A0"/>
    <w:rsid w:val="00CD06E5"/>
    <w:rsid w:val="00CD1A4E"/>
    <w:rsid w:val="00CD3BE7"/>
    <w:rsid w:val="00CD40D7"/>
    <w:rsid w:val="00CD4D2A"/>
    <w:rsid w:val="00CD5585"/>
    <w:rsid w:val="00CE1884"/>
    <w:rsid w:val="00CE5B87"/>
    <w:rsid w:val="00CF0B49"/>
    <w:rsid w:val="00CF17D5"/>
    <w:rsid w:val="00CF1D73"/>
    <w:rsid w:val="00CF51F6"/>
    <w:rsid w:val="00CF6110"/>
    <w:rsid w:val="00CF61AF"/>
    <w:rsid w:val="00D000A7"/>
    <w:rsid w:val="00D02EE2"/>
    <w:rsid w:val="00D05B8E"/>
    <w:rsid w:val="00D05C9E"/>
    <w:rsid w:val="00D07DA7"/>
    <w:rsid w:val="00D12864"/>
    <w:rsid w:val="00D13371"/>
    <w:rsid w:val="00D16858"/>
    <w:rsid w:val="00D20460"/>
    <w:rsid w:val="00D20C41"/>
    <w:rsid w:val="00D30CE5"/>
    <w:rsid w:val="00D336F8"/>
    <w:rsid w:val="00D353A6"/>
    <w:rsid w:val="00D35F02"/>
    <w:rsid w:val="00D450FF"/>
    <w:rsid w:val="00D45C9D"/>
    <w:rsid w:val="00D46059"/>
    <w:rsid w:val="00D47DC7"/>
    <w:rsid w:val="00D51033"/>
    <w:rsid w:val="00D51EC0"/>
    <w:rsid w:val="00D61C0D"/>
    <w:rsid w:val="00D72994"/>
    <w:rsid w:val="00D76630"/>
    <w:rsid w:val="00D767E4"/>
    <w:rsid w:val="00D818DF"/>
    <w:rsid w:val="00D81A1A"/>
    <w:rsid w:val="00D824ED"/>
    <w:rsid w:val="00D836BD"/>
    <w:rsid w:val="00D8708B"/>
    <w:rsid w:val="00D933AF"/>
    <w:rsid w:val="00D966EE"/>
    <w:rsid w:val="00D96B46"/>
    <w:rsid w:val="00DA0073"/>
    <w:rsid w:val="00DA35DF"/>
    <w:rsid w:val="00DA3A43"/>
    <w:rsid w:val="00DA3F74"/>
    <w:rsid w:val="00DB2F8A"/>
    <w:rsid w:val="00DB42F5"/>
    <w:rsid w:val="00DB6848"/>
    <w:rsid w:val="00DB6E6D"/>
    <w:rsid w:val="00DC0592"/>
    <w:rsid w:val="00DC08F4"/>
    <w:rsid w:val="00DC0DBD"/>
    <w:rsid w:val="00DC1AA7"/>
    <w:rsid w:val="00DC2EC3"/>
    <w:rsid w:val="00DC4A40"/>
    <w:rsid w:val="00DC5A0D"/>
    <w:rsid w:val="00DC5A2F"/>
    <w:rsid w:val="00DC6848"/>
    <w:rsid w:val="00DD1F15"/>
    <w:rsid w:val="00DD56C4"/>
    <w:rsid w:val="00DD7767"/>
    <w:rsid w:val="00DE1655"/>
    <w:rsid w:val="00DE4979"/>
    <w:rsid w:val="00DE6178"/>
    <w:rsid w:val="00DF5471"/>
    <w:rsid w:val="00E00530"/>
    <w:rsid w:val="00E00716"/>
    <w:rsid w:val="00E01297"/>
    <w:rsid w:val="00E018D6"/>
    <w:rsid w:val="00E02D80"/>
    <w:rsid w:val="00E02E69"/>
    <w:rsid w:val="00E036A4"/>
    <w:rsid w:val="00E122DC"/>
    <w:rsid w:val="00E13499"/>
    <w:rsid w:val="00E15951"/>
    <w:rsid w:val="00E15F2C"/>
    <w:rsid w:val="00E17DC8"/>
    <w:rsid w:val="00E2157A"/>
    <w:rsid w:val="00E270DA"/>
    <w:rsid w:val="00E31D45"/>
    <w:rsid w:val="00E322B3"/>
    <w:rsid w:val="00E34F7A"/>
    <w:rsid w:val="00E354A9"/>
    <w:rsid w:val="00E37729"/>
    <w:rsid w:val="00E40CE4"/>
    <w:rsid w:val="00E4266A"/>
    <w:rsid w:val="00E429C1"/>
    <w:rsid w:val="00E430A2"/>
    <w:rsid w:val="00E4761B"/>
    <w:rsid w:val="00E52357"/>
    <w:rsid w:val="00E5263E"/>
    <w:rsid w:val="00E52816"/>
    <w:rsid w:val="00E5333A"/>
    <w:rsid w:val="00E56B21"/>
    <w:rsid w:val="00E572B3"/>
    <w:rsid w:val="00E6121A"/>
    <w:rsid w:val="00E61766"/>
    <w:rsid w:val="00E64A67"/>
    <w:rsid w:val="00E66EEB"/>
    <w:rsid w:val="00E72AFF"/>
    <w:rsid w:val="00E7372B"/>
    <w:rsid w:val="00E73F19"/>
    <w:rsid w:val="00E7654A"/>
    <w:rsid w:val="00E775B9"/>
    <w:rsid w:val="00E77D80"/>
    <w:rsid w:val="00E77EC3"/>
    <w:rsid w:val="00E803A5"/>
    <w:rsid w:val="00E8048D"/>
    <w:rsid w:val="00E80CBC"/>
    <w:rsid w:val="00E816B9"/>
    <w:rsid w:val="00E82296"/>
    <w:rsid w:val="00E82748"/>
    <w:rsid w:val="00E82E6A"/>
    <w:rsid w:val="00E83A5D"/>
    <w:rsid w:val="00E84883"/>
    <w:rsid w:val="00E854CD"/>
    <w:rsid w:val="00E9066B"/>
    <w:rsid w:val="00E93437"/>
    <w:rsid w:val="00E955D5"/>
    <w:rsid w:val="00E958D3"/>
    <w:rsid w:val="00EA37D5"/>
    <w:rsid w:val="00EB223B"/>
    <w:rsid w:val="00EB35F0"/>
    <w:rsid w:val="00EB3616"/>
    <w:rsid w:val="00EB4EBD"/>
    <w:rsid w:val="00EB4FEC"/>
    <w:rsid w:val="00EB5AF9"/>
    <w:rsid w:val="00EB62B1"/>
    <w:rsid w:val="00EB6ABF"/>
    <w:rsid w:val="00EC2100"/>
    <w:rsid w:val="00EC4BF3"/>
    <w:rsid w:val="00EC55A2"/>
    <w:rsid w:val="00EC7B08"/>
    <w:rsid w:val="00ED06F3"/>
    <w:rsid w:val="00ED0BA5"/>
    <w:rsid w:val="00ED6584"/>
    <w:rsid w:val="00EE3D8D"/>
    <w:rsid w:val="00EE5491"/>
    <w:rsid w:val="00EE5756"/>
    <w:rsid w:val="00EE7BBD"/>
    <w:rsid w:val="00EF1670"/>
    <w:rsid w:val="00EF43A3"/>
    <w:rsid w:val="00EF77AF"/>
    <w:rsid w:val="00EF786A"/>
    <w:rsid w:val="00F00473"/>
    <w:rsid w:val="00F019E8"/>
    <w:rsid w:val="00F021F3"/>
    <w:rsid w:val="00F02995"/>
    <w:rsid w:val="00F06A24"/>
    <w:rsid w:val="00F06C67"/>
    <w:rsid w:val="00F10CF6"/>
    <w:rsid w:val="00F15B63"/>
    <w:rsid w:val="00F160D6"/>
    <w:rsid w:val="00F16489"/>
    <w:rsid w:val="00F16E4C"/>
    <w:rsid w:val="00F201B3"/>
    <w:rsid w:val="00F22BE0"/>
    <w:rsid w:val="00F24C86"/>
    <w:rsid w:val="00F251E9"/>
    <w:rsid w:val="00F262E0"/>
    <w:rsid w:val="00F26458"/>
    <w:rsid w:val="00F26C79"/>
    <w:rsid w:val="00F27A18"/>
    <w:rsid w:val="00F31C63"/>
    <w:rsid w:val="00F349C4"/>
    <w:rsid w:val="00F35049"/>
    <w:rsid w:val="00F37B4A"/>
    <w:rsid w:val="00F37FAC"/>
    <w:rsid w:val="00F40603"/>
    <w:rsid w:val="00F40EB8"/>
    <w:rsid w:val="00F44472"/>
    <w:rsid w:val="00F47202"/>
    <w:rsid w:val="00F474AC"/>
    <w:rsid w:val="00F500CE"/>
    <w:rsid w:val="00F50A71"/>
    <w:rsid w:val="00F50F6E"/>
    <w:rsid w:val="00F52088"/>
    <w:rsid w:val="00F527BB"/>
    <w:rsid w:val="00F52AF9"/>
    <w:rsid w:val="00F5576C"/>
    <w:rsid w:val="00F57F45"/>
    <w:rsid w:val="00F60F68"/>
    <w:rsid w:val="00F61674"/>
    <w:rsid w:val="00F63B14"/>
    <w:rsid w:val="00F73B2D"/>
    <w:rsid w:val="00F73EAB"/>
    <w:rsid w:val="00F7696C"/>
    <w:rsid w:val="00F800A2"/>
    <w:rsid w:val="00F80361"/>
    <w:rsid w:val="00F80A92"/>
    <w:rsid w:val="00F81E89"/>
    <w:rsid w:val="00F85054"/>
    <w:rsid w:val="00F85DE0"/>
    <w:rsid w:val="00F907C9"/>
    <w:rsid w:val="00F95ED7"/>
    <w:rsid w:val="00F96C98"/>
    <w:rsid w:val="00FA04DF"/>
    <w:rsid w:val="00FA074C"/>
    <w:rsid w:val="00FA4EF6"/>
    <w:rsid w:val="00FA536F"/>
    <w:rsid w:val="00FB0085"/>
    <w:rsid w:val="00FB21D8"/>
    <w:rsid w:val="00FB344B"/>
    <w:rsid w:val="00FB4144"/>
    <w:rsid w:val="00FB4FE6"/>
    <w:rsid w:val="00FC39F1"/>
    <w:rsid w:val="00FC3CBF"/>
    <w:rsid w:val="00FC4C02"/>
    <w:rsid w:val="00FC6C7D"/>
    <w:rsid w:val="00FC782A"/>
    <w:rsid w:val="00FD0D52"/>
    <w:rsid w:val="00FD38C7"/>
    <w:rsid w:val="00FD5A45"/>
    <w:rsid w:val="00FD5D0C"/>
    <w:rsid w:val="00FD5E6F"/>
    <w:rsid w:val="00FD6598"/>
    <w:rsid w:val="00FD6ED3"/>
    <w:rsid w:val="00FD744F"/>
    <w:rsid w:val="00FE13ED"/>
    <w:rsid w:val="00FE2E0F"/>
    <w:rsid w:val="00FE33F3"/>
    <w:rsid w:val="00FE3AC8"/>
    <w:rsid w:val="00FE3D0A"/>
    <w:rsid w:val="00FE5102"/>
    <w:rsid w:val="00FE5A50"/>
    <w:rsid w:val="00FF11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9596"/>
  <w15:chartTrackingRefBased/>
  <w15:docId w15:val="{FC0C839F-E158-4C89-8BB0-14A6BC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3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72"/>
  </w:style>
  <w:style w:type="paragraph" w:styleId="Footer">
    <w:name w:val="footer"/>
    <w:basedOn w:val="Normal"/>
    <w:link w:val="FooterChar"/>
    <w:uiPriority w:val="99"/>
    <w:unhideWhenUsed/>
    <w:rsid w:val="0022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72"/>
  </w:style>
  <w:style w:type="character" w:styleId="Hyperlink">
    <w:name w:val="Hyperlink"/>
    <w:basedOn w:val="DefaultParagraphFont"/>
    <w:uiPriority w:val="99"/>
    <w:unhideWhenUsed/>
    <w:rsid w:val="00CF61AF"/>
    <w:rPr>
      <w:color w:val="0563C1" w:themeColor="hyperlink"/>
      <w:u w:val="single"/>
    </w:rPr>
  </w:style>
  <w:style w:type="character" w:styleId="UnresolvedMention">
    <w:name w:val="Unresolved Mention"/>
    <w:basedOn w:val="DefaultParagraphFont"/>
    <w:uiPriority w:val="99"/>
    <w:semiHidden/>
    <w:unhideWhenUsed/>
    <w:rsid w:val="00CF61AF"/>
    <w:rPr>
      <w:color w:val="605E5C"/>
      <w:shd w:val="clear" w:color="auto" w:fill="E1DFDD"/>
    </w:rPr>
  </w:style>
  <w:style w:type="paragraph" w:styleId="NoSpacing">
    <w:name w:val="No Spacing"/>
    <w:uiPriority w:val="1"/>
    <w:qFormat/>
    <w:rsid w:val="0058463B"/>
    <w:pPr>
      <w:spacing w:after="0" w:line="240" w:lineRule="auto"/>
    </w:pPr>
  </w:style>
  <w:style w:type="paragraph" w:styleId="ListParagraph">
    <w:name w:val="List Paragraph"/>
    <w:basedOn w:val="Normal"/>
    <w:uiPriority w:val="34"/>
    <w:qFormat/>
    <w:rsid w:val="0000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91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0DDCD-D726-4F21-8846-88D8A6CB9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dc:creator>
  <cp:keywords/>
  <dc:description/>
  <cp:lastModifiedBy>Dilesh</cp:lastModifiedBy>
  <cp:revision>3</cp:revision>
  <dcterms:created xsi:type="dcterms:W3CDTF">2021-05-22T15:13:00Z</dcterms:created>
  <dcterms:modified xsi:type="dcterms:W3CDTF">2021-05-24T14:04:00Z</dcterms:modified>
</cp:coreProperties>
</file>