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3F14" w14:textId="1A9A961A" w:rsidR="00FA536F" w:rsidRPr="009A6769" w:rsidRDefault="002976B4" w:rsidP="002976B4">
      <w:pPr>
        <w:pStyle w:val="ListParagraph"/>
        <w:numPr>
          <w:ilvl w:val="0"/>
          <w:numId w:val="1"/>
        </w:numPr>
        <w:jc w:val="center"/>
        <w:rPr>
          <w:b/>
          <w:bCs/>
        </w:rPr>
      </w:pPr>
      <w:bookmarkStart w:id="0" w:name="_GoBack"/>
      <w:r w:rsidRPr="009A6769">
        <w:rPr>
          <w:b/>
          <w:bCs/>
        </w:rPr>
        <w:t>The Bible – The Word of God</w:t>
      </w:r>
    </w:p>
    <w:bookmarkEnd w:id="0"/>
    <w:p w14:paraId="770BC82B" w14:textId="6903ED26" w:rsidR="002976B4" w:rsidRDefault="002976B4" w:rsidP="002976B4">
      <w:r>
        <w:t>It is so important for a young Christian to start right; the first lesson is designed to help establish your faith in the Bible, for it is the Word of God.</w:t>
      </w:r>
    </w:p>
    <w:p w14:paraId="56ADA9AA" w14:textId="6443C9AC" w:rsidR="002976B4" w:rsidRDefault="002976B4" w:rsidP="002976B4">
      <w:r>
        <w:t>Keep in mind that the Bible is not a book of philosophy, although it is philosophical. Do not go to the Bible for a scientific treatise. However, there is no discrepancy between ascertained facts of science and the Bible. The Bible is not a book of history, but is found to be accurate when recording history. The Bible was given to man from God, revealing Jesus Christ, the Son of God, and God the Son, the only Savior (</w:t>
      </w:r>
      <w:r w:rsidRPr="00192F13">
        <w:rPr>
          <w:b/>
          <w:bCs/>
        </w:rPr>
        <w:t>Jn 14:6</w:t>
      </w:r>
      <w:r w:rsidR="00192F13">
        <w:t xml:space="preserve"> – I </w:t>
      </w:r>
      <w:r w:rsidR="00192F13" w:rsidRPr="00192F13">
        <w:t>am the way, the truth, and the life. No one comes to the Father except through Me</w:t>
      </w:r>
      <w:r>
        <w:t>). He is the center and the circumference. It is Christ from Genesis to Revelation (</w:t>
      </w:r>
      <w:r w:rsidRPr="00192F13">
        <w:rPr>
          <w:b/>
          <w:bCs/>
        </w:rPr>
        <w:t>Jn 5:39</w:t>
      </w:r>
      <w:r w:rsidR="00192F13">
        <w:rPr>
          <w:b/>
          <w:bCs/>
        </w:rPr>
        <w:t>-</w:t>
      </w:r>
      <w:r w:rsidR="00192F13">
        <w:t xml:space="preserve"> </w:t>
      </w:r>
      <w:r w:rsidR="00192F13" w:rsidRPr="00192F13">
        <w:t>You pore over the Scriptures because you presume that by them you possess eternal life. These are the very words that testify about Me</w:t>
      </w:r>
      <w:r>
        <w:t>).</w:t>
      </w:r>
    </w:p>
    <w:p w14:paraId="027B2098" w14:textId="0B15744C" w:rsidR="002976B4" w:rsidRDefault="002976B4" w:rsidP="002976B4">
      <w:r>
        <w:t>The Bible is as high above all other books as the heavens are above the earth. Someone has said of the Bible: “Read it to be wise, believe it to be safe, and practice it to be right.”</w:t>
      </w:r>
    </w:p>
    <w:p w14:paraId="511B4C2B" w14:textId="50F988CB" w:rsidR="002976B4" w:rsidRDefault="002976B4" w:rsidP="002976B4">
      <w:pPr>
        <w:pStyle w:val="ListParagraph"/>
        <w:numPr>
          <w:ilvl w:val="0"/>
          <w:numId w:val="2"/>
        </w:numPr>
      </w:pPr>
      <w:r>
        <w:t>THE BIBLE CLAIMS TO BE THE INSPIRED WORD OF GOD. (</w:t>
      </w:r>
      <w:r w:rsidRPr="00192F13">
        <w:rPr>
          <w:b/>
          <w:bCs/>
        </w:rPr>
        <w:t>2 Timothy 3:16</w:t>
      </w:r>
      <w:r w:rsidR="009F4EA9" w:rsidRPr="00192F13">
        <w:rPr>
          <w:b/>
          <w:bCs/>
        </w:rPr>
        <w:t>-17</w:t>
      </w:r>
      <w:r w:rsidR="009F4EA9">
        <w:t>)</w:t>
      </w:r>
    </w:p>
    <w:p w14:paraId="1001B5D5" w14:textId="2002CCC8" w:rsidR="009F4EA9" w:rsidRDefault="009F4EA9" w:rsidP="009F4EA9">
      <w:r>
        <w:t>“</w:t>
      </w:r>
      <w:bookmarkStart w:id="1" w:name="_Hlk10477044"/>
      <w:r w:rsidRPr="009F4EA9">
        <w:t>All scripture is given by inspiration of God</w:t>
      </w:r>
      <w:bookmarkEnd w:id="1"/>
      <w:r w:rsidRPr="009F4EA9">
        <w:t>, and is profitable for doctrine, for reproof, for correction, for instruction in righteousness: That the man of God may be perfect, thoroughly furnished unto all good works.</w:t>
      </w:r>
      <w:r>
        <w:t>”</w:t>
      </w:r>
    </w:p>
    <w:p w14:paraId="4327991C" w14:textId="74596C66" w:rsidR="00994703" w:rsidRDefault="009F4EA9" w:rsidP="009F4EA9">
      <w:r w:rsidRPr="009F4EA9">
        <w:t>All scripture is given by inspiration of Go</w:t>
      </w:r>
      <w:r>
        <w:t>d… upon this statement of fact, evangelical Christianity stands. The Bible claims to be the inspired Word of God. By “inspiration” we mean that the Holy Spirit exerted His supernatural influence upon the writers of the Bible</w:t>
      </w:r>
      <w:r w:rsidR="00994703">
        <w:t>. The writings were inspired – not necessarily the writers, for the Bible no where claims to have been written by inspired men.</w:t>
      </w:r>
    </w:p>
    <w:p w14:paraId="2676D8D8" w14:textId="0A975F27" w:rsidR="009F4EA9" w:rsidRDefault="00994703" w:rsidP="009F4EA9">
      <w:pPr>
        <w:pStyle w:val="ListParagraph"/>
        <w:numPr>
          <w:ilvl w:val="0"/>
          <w:numId w:val="3"/>
        </w:numPr>
      </w:pPr>
      <w:r>
        <w:t xml:space="preserve">The Holy Spirit is the Author of the Bible. </w:t>
      </w:r>
      <w:r w:rsidR="009F4EA9">
        <w:t>(</w:t>
      </w:r>
      <w:r w:rsidR="009F4EA9" w:rsidRPr="00192F13">
        <w:rPr>
          <w:b/>
          <w:bCs/>
        </w:rPr>
        <w:t>2 Peter 1:21</w:t>
      </w:r>
      <w:r w:rsidR="009F4EA9">
        <w:t xml:space="preserve"> </w:t>
      </w:r>
      <w:bookmarkStart w:id="2" w:name="_Hlk10482622"/>
      <w:r w:rsidR="009F4EA9">
        <w:t xml:space="preserve">- </w:t>
      </w:r>
      <w:r w:rsidR="009F4EA9" w:rsidRPr="009F4EA9">
        <w:t>For no prophecy was ever brought about through human initiative, but men spoke from God as they were carried along by the Holy Spirit.</w:t>
      </w:r>
      <w:bookmarkEnd w:id="2"/>
      <w:r w:rsidR="009F4EA9">
        <w:t>). Christ told His disciples that He would leave “many things” unrevealed, and that the Holy Spirit would come and choose certain persons and through them</w:t>
      </w:r>
      <w:r>
        <w:t xml:space="preserve"> reveal His perfect will unto man; and that the Holy Spirit would be the believer’s Teacher (</w:t>
      </w:r>
      <w:r w:rsidRPr="00192F13">
        <w:rPr>
          <w:b/>
          <w:bCs/>
        </w:rPr>
        <w:t>John 16:12-15</w:t>
      </w:r>
      <w:r w:rsidR="00192F13">
        <w:t xml:space="preserve"> -</w:t>
      </w:r>
      <w:r>
        <w:t xml:space="preserve"> </w:t>
      </w:r>
      <w:r w:rsidRPr="00994703">
        <w:t>I have many more things to say to you, but you cannot bear them now. But when He, the Spirit of truth, comes, He will guide you into all the truth; for He will not speak on His own initiative, but whatever He hears, He will speak; and He will disclose to you what is to come. He will glorify Me, for He will take of Mine and will disclose it to you. All things that the Father has are Mine; therefore, I said that He takes of Mine and will disclose it to you.</w:t>
      </w:r>
      <w:r>
        <w:t>).</w:t>
      </w:r>
    </w:p>
    <w:p w14:paraId="63871331" w14:textId="7378F03E" w:rsidR="00994703" w:rsidRDefault="00994703" w:rsidP="009F4EA9">
      <w:pPr>
        <w:pStyle w:val="ListParagraph"/>
        <w:numPr>
          <w:ilvl w:val="0"/>
          <w:numId w:val="3"/>
        </w:numPr>
      </w:pPr>
      <w:r>
        <w:t>Man is the instrument used by the Holy Spirit to write the Bible.</w:t>
      </w:r>
    </w:p>
    <w:p w14:paraId="01A55E42" w14:textId="2CA6512A" w:rsidR="00994703" w:rsidRDefault="00994703" w:rsidP="009F4EA9">
      <w:pPr>
        <w:pStyle w:val="ListParagraph"/>
        <w:numPr>
          <w:ilvl w:val="0"/>
          <w:numId w:val="3"/>
        </w:numPr>
      </w:pPr>
      <w:r>
        <w:t>Results: the infallible Word of God.</w:t>
      </w:r>
    </w:p>
    <w:p w14:paraId="03847135" w14:textId="66745BF7" w:rsidR="002C48C3" w:rsidRDefault="002C48C3" w:rsidP="002C48C3">
      <w:r>
        <w:t xml:space="preserve">Therefore, the Bible is free from error and absolute trustworthy (Ps. 119:89- </w:t>
      </w:r>
      <w:r w:rsidRPr="002C48C3">
        <w:t>Your word, O LORD, is everlasting; it is firmly fixed in the heavens.</w:t>
      </w:r>
      <w:r>
        <w:t xml:space="preserve"> </w:t>
      </w:r>
      <w:r w:rsidRPr="00192F13">
        <w:rPr>
          <w:b/>
          <w:bCs/>
        </w:rPr>
        <w:t>Matthew 24:35</w:t>
      </w:r>
      <w:r>
        <w:t xml:space="preserve"> - </w:t>
      </w:r>
      <w:r w:rsidRPr="002C48C3">
        <w:t>Heaven and earth will pass away, but My words will never pass away.</w:t>
      </w:r>
      <w:r>
        <w:t>).</w:t>
      </w:r>
    </w:p>
    <w:p w14:paraId="18F90D64" w14:textId="2AE75809" w:rsidR="002C48C3" w:rsidRDefault="002C48C3" w:rsidP="002C48C3">
      <w:pPr>
        <w:pStyle w:val="ListParagraph"/>
        <w:numPr>
          <w:ilvl w:val="0"/>
          <w:numId w:val="2"/>
        </w:numPr>
      </w:pPr>
      <w:r>
        <w:t>THE BIBLE IS A DIFFICULT BOOK. (</w:t>
      </w:r>
      <w:r w:rsidRPr="00192F13">
        <w:rPr>
          <w:b/>
          <w:bCs/>
        </w:rPr>
        <w:t>1 Corinthians 2:14-16</w:t>
      </w:r>
      <w:r>
        <w:t>)</w:t>
      </w:r>
    </w:p>
    <w:p w14:paraId="08292BDD" w14:textId="1E42C193" w:rsidR="002C48C3" w:rsidRDefault="002C48C3" w:rsidP="002C48C3">
      <w:r>
        <w:t>“</w:t>
      </w:r>
      <w:r w:rsidRPr="002C48C3">
        <w:t>But a natural man does not accept the things of the Spirit of God, for they are foolishness to him; and he cannot understand them, because they are spiritually appraised. But he who is spiritual appraises all things, yet he himself is appraised by no one. For WHO HAS KNOWN THE MIND OF THE LORD, THAT HE WILL INSTRUCT HIM? But we have the mind of Christ.</w:t>
      </w:r>
      <w:r>
        <w:t>”</w:t>
      </w:r>
    </w:p>
    <w:p w14:paraId="0208E3B9" w14:textId="0F6BEE6C" w:rsidR="002C48C3" w:rsidRDefault="002C48C3" w:rsidP="002C48C3">
      <w:r>
        <w:t xml:space="preserve">The Bible is a difficult Book because it came from the infinite to the finite – from the unlimited, all powerful, to limited man. Therefore, you cannot understand the Bible as you would understand the writings of Plato or Socrates. You can study the great philosophers with the natural mind, and by diligent application, grasp their profound </w:t>
      </w:r>
      <w:r w:rsidR="001E7C9C">
        <w:t xml:space="preserve">meanings. If the Bible could be understood by natural man, it would be a natural book, and could not be the Word of God. Since, the Bible is the Word of God, and therefore spiritual, before you can receive its teachings, you must be born of the Spirit (John 3:6- </w:t>
      </w:r>
      <w:r w:rsidR="001E7C9C" w:rsidRPr="001E7C9C">
        <w:t>Flesh is born of flesh, but spirit is born of the Spirit.</w:t>
      </w:r>
      <w:r w:rsidR="001E7C9C">
        <w:t xml:space="preserve">), and filled with the Spirit ( </w:t>
      </w:r>
      <w:r w:rsidR="001E7C9C" w:rsidRPr="0064725B">
        <w:rPr>
          <w:b/>
          <w:bCs/>
        </w:rPr>
        <w:t>Eph. 5:18</w:t>
      </w:r>
      <w:r w:rsidR="001E7C9C">
        <w:t>- …</w:t>
      </w:r>
      <w:r w:rsidR="001E7C9C" w:rsidRPr="001E7C9C">
        <w:t xml:space="preserve"> Instead, be filled with the Spirit.</w:t>
      </w:r>
      <w:r w:rsidR="001E7C9C">
        <w:t xml:space="preserve">). Always approach the Bible praying that the Spirit will be your Teacher and will </w:t>
      </w:r>
      <w:r w:rsidR="001E7C9C">
        <w:lastRenderedPageBreak/>
        <w:t>guide you to a better understanding of His Holy Word, or it will remain a difficult book (</w:t>
      </w:r>
      <w:r w:rsidR="001E7C9C" w:rsidRPr="00192F13">
        <w:rPr>
          <w:b/>
          <w:bCs/>
        </w:rPr>
        <w:t>John 16:12-15</w:t>
      </w:r>
      <w:r w:rsidR="001E7C9C">
        <w:t xml:space="preserve"> - </w:t>
      </w:r>
      <w:r w:rsidR="001E7C9C" w:rsidRPr="001E7C9C">
        <w:t>I have many more things to say to you, but you cannot bear them now. But when He, the Spirit of truth, comes, He will guide you into all the truth; for He will not speak on His own initiative, but whatever He hears, He will speak; and He will disclose to you what is to come. He will glorify Me, for He will take of Mine and will disclose it to you. All things that the Father has are Mine; therefore I said that He takes of Mine and will disclose it to you.</w:t>
      </w:r>
      <w:r w:rsidR="001E7C9C">
        <w:t>).</w:t>
      </w:r>
    </w:p>
    <w:p w14:paraId="6CAB6AA6" w14:textId="062DA144" w:rsidR="002976B4" w:rsidRDefault="007015DE" w:rsidP="007015DE">
      <w:pPr>
        <w:pStyle w:val="ListParagraph"/>
        <w:numPr>
          <w:ilvl w:val="0"/>
          <w:numId w:val="2"/>
        </w:numPr>
      </w:pPr>
      <w:r>
        <w:t>THE BIBLE IS A BOOK OF ONENESS. (</w:t>
      </w:r>
      <w:r w:rsidRPr="001774D3">
        <w:rPr>
          <w:b/>
          <w:bCs/>
        </w:rPr>
        <w:t>2 Peter 1:21</w:t>
      </w:r>
      <w:r>
        <w:t>)</w:t>
      </w:r>
    </w:p>
    <w:p w14:paraId="1F90714A" w14:textId="7505CD3D" w:rsidR="007015DE" w:rsidRDefault="007015DE" w:rsidP="007015DE">
      <w:r>
        <w:t>“</w:t>
      </w:r>
      <w:r w:rsidR="001D568E" w:rsidRPr="001D568E">
        <w:t>For no prophecy was ever brought about through human initiative, but men spoke from God as they were carried along by the Holy Spirit.</w:t>
      </w:r>
      <w:r w:rsidR="001D568E">
        <w:t xml:space="preserve">” </w:t>
      </w:r>
    </w:p>
    <w:p w14:paraId="7A9F853B" w14:textId="39B541F2" w:rsidR="001D568E" w:rsidRDefault="001D568E" w:rsidP="007015DE">
      <w:r>
        <w:t>The oneness or unity of the Bible is a miracle. It is a library of 66 books, written by over 35 different authors, in a period of approximately 1,500 years. Represented in the authors is a cross section of humanity, educated and uneducated, including kings, fishermen, public officials, farmers, teachers and physicians. Included in the subjects are religion, history, law, science, poetry, drama, biography and prophecy. Yet its various parts are as harmoniously united as the parts that make up the human body.</w:t>
      </w:r>
    </w:p>
    <w:p w14:paraId="79AFB355" w14:textId="24C2FEE3" w:rsidR="001D568E" w:rsidRDefault="001D568E" w:rsidP="007015DE">
      <w:r>
        <w:t>For 35 authors</w:t>
      </w:r>
      <w:r w:rsidR="001774D3">
        <w:t>, with such varied backgrounds, to write on so many subjects, over a period of approximately 1,500 years, in absolute harmony, is a mathematical impossibility. It could not happen! Then how could we account for the Bible? The only adequate explanation is: “Holy men of God spoke as they were moved by the Holy Spirit.”</w:t>
      </w:r>
    </w:p>
    <w:p w14:paraId="67B90E93" w14:textId="32CC076E" w:rsidR="001774D3" w:rsidRDefault="001774D3" w:rsidP="001774D3">
      <w:pPr>
        <w:pStyle w:val="ListParagraph"/>
        <w:numPr>
          <w:ilvl w:val="0"/>
          <w:numId w:val="2"/>
        </w:numPr>
      </w:pPr>
      <w:r>
        <w:t>THE BIBLE CLAIMS SPECIAL POWER. (</w:t>
      </w:r>
      <w:r w:rsidRPr="001774D3">
        <w:rPr>
          <w:b/>
          <w:bCs/>
        </w:rPr>
        <w:t>Hebrews 4:12</w:t>
      </w:r>
      <w:r>
        <w:t>)</w:t>
      </w:r>
    </w:p>
    <w:p w14:paraId="5845DACE" w14:textId="375F66FC" w:rsidR="001774D3" w:rsidRDefault="001774D3" w:rsidP="001774D3">
      <w:r>
        <w:t>“</w:t>
      </w:r>
      <w:r w:rsidRPr="001774D3">
        <w:t>For the word of God is living and active. Sharper than any double-edged sword, it pierces even to dividing soul and spirit, joints and marrow. It judges the thoughts and intentions of the heart.</w:t>
      </w:r>
      <w:r>
        <w:t xml:space="preserve">” </w:t>
      </w:r>
    </w:p>
    <w:p w14:paraId="61FEA444" w14:textId="1FC40C0C" w:rsidR="001774D3" w:rsidRDefault="001774D3" w:rsidP="001774D3">
      <w:pPr>
        <w:pStyle w:val="ListParagraph"/>
        <w:numPr>
          <w:ilvl w:val="0"/>
          <w:numId w:val="4"/>
        </w:numPr>
      </w:pPr>
      <w:r>
        <w:t xml:space="preserve">The Bible claims dividing power as a sword. The Bible will separate man from sin (Ps.119:11 - </w:t>
      </w:r>
      <w:r w:rsidRPr="001774D3">
        <w:t>I have hidden Your word in my heart that I might not sin against You.</w:t>
      </w:r>
      <w:r>
        <w:t xml:space="preserve">) or sin will separate man from the Bible (Isa. 59:2 - </w:t>
      </w:r>
      <w:r w:rsidRPr="001774D3">
        <w:t>But your iniquities have built barriers between you and your God, and your sins have hidden His face from you, so that He will not hear.</w:t>
      </w:r>
      <w:r>
        <w:t>).</w:t>
      </w:r>
    </w:p>
    <w:p w14:paraId="3156EA9E" w14:textId="77777777" w:rsidR="00641D70" w:rsidRDefault="001774D3" w:rsidP="001774D3">
      <w:pPr>
        <w:pStyle w:val="ListParagraph"/>
        <w:numPr>
          <w:ilvl w:val="0"/>
          <w:numId w:val="4"/>
        </w:numPr>
      </w:pPr>
      <w:r>
        <w:t>The Bible claims reflecting power as a mirror (</w:t>
      </w:r>
      <w:r w:rsidRPr="001774D3">
        <w:rPr>
          <w:b/>
          <w:bCs/>
        </w:rPr>
        <w:t>James 1:22-25</w:t>
      </w:r>
      <w:r>
        <w:t xml:space="preserve"> - </w:t>
      </w:r>
      <w:r w:rsidR="00641D70" w:rsidRPr="00641D70">
        <w:t>But prove yourselves doers of the word, and not merely hearers who delude themselves. For if anyone is a hearer of the word and not a doer, he is like a man who looks at his natural face in a mirror; for once he has looked at himself and gone away, he has immediately forgotten what kind of person he was.</w:t>
      </w:r>
      <w:r w:rsidR="00641D70">
        <w:t xml:space="preserve"> </w:t>
      </w:r>
      <w:r w:rsidR="00641D70" w:rsidRPr="00641D70">
        <w:t>But one who looks intently at the perfect law, the law of liberty, and abides by it, not having become a forgetful hearer but an effectual doer, this man will be blessed in what he does.</w:t>
      </w:r>
      <w:r w:rsidR="00641D70">
        <w:t>). In the Bible, we see ourselves as God sees us – as sinners (</w:t>
      </w:r>
      <w:r w:rsidR="00641D70" w:rsidRPr="00641D70">
        <w:rPr>
          <w:b/>
          <w:bCs/>
        </w:rPr>
        <w:t>Romans 3:23</w:t>
      </w:r>
      <w:r w:rsidR="00641D70">
        <w:t xml:space="preserve"> - </w:t>
      </w:r>
      <w:r w:rsidR="00641D70" w:rsidRPr="00641D70">
        <w:t>for all have sinned and fall short of the glory of God</w:t>
      </w:r>
      <w:r w:rsidR="00641D70">
        <w:t>).</w:t>
      </w:r>
    </w:p>
    <w:p w14:paraId="3F0ED9E3" w14:textId="7D63097C" w:rsidR="001774D3" w:rsidRDefault="00641D70" w:rsidP="001774D3">
      <w:pPr>
        <w:pStyle w:val="ListParagraph"/>
        <w:numPr>
          <w:ilvl w:val="0"/>
          <w:numId w:val="4"/>
        </w:numPr>
      </w:pPr>
      <w:r>
        <w:t>The Bible claims cleansing power as water (</w:t>
      </w:r>
      <w:r w:rsidRPr="00641D70">
        <w:rPr>
          <w:b/>
          <w:bCs/>
        </w:rPr>
        <w:t>Eph. 5:26</w:t>
      </w:r>
      <w:r>
        <w:t xml:space="preserve"> - </w:t>
      </w:r>
      <w:r w:rsidRPr="00641D70">
        <w:t>to sanctify her, cleansing her by the washing with water through the word</w:t>
      </w:r>
      <w:r>
        <w:t>). David prayed that God would “wash him from iniquity” and “cleanse him from sin” Psalm 51:2.</w:t>
      </w:r>
    </w:p>
    <w:p w14:paraId="5B6FCE7C" w14:textId="3DE0D2EE" w:rsidR="00641D70" w:rsidRDefault="00641D70" w:rsidP="0032192D">
      <w:pPr>
        <w:pStyle w:val="ListParagraph"/>
        <w:numPr>
          <w:ilvl w:val="0"/>
          <w:numId w:val="4"/>
        </w:numPr>
      </w:pPr>
      <w:r>
        <w:t>The Bible claims reproductive power</w:t>
      </w:r>
      <w:r w:rsidR="00981259">
        <w:t xml:space="preserve"> as seed (</w:t>
      </w:r>
      <w:r w:rsidR="00981259" w:rsidRPr="0032192D">
        <w:rPr>
          <w:b/>
          <w:bCs/>
        </w:rPr>
        <w:t>1 Peter 1:23</w:t>
      </w:r>
      <w:r w:rsidR="00981259">
        <w:t xml:space="preserve"> – </w:t>
      </w:r>
      <w:r w:rsidR="00981259" w:rsidRPr="00981259">
        <w:t>For you have been born again, not of perishable seed, but of imperishable, through the living and enduring word of God.</w:t>
      </w:r>
      <w:r w:rsidR="00981259">
        <w:t>). We are children of God because we have been born into the family of God by the incorruptible seed of God. This is the new birth (</w:t>
      </w:r>
      <w:r w:rsidR="00981259" w:rsidRPr="0032192D">
        <w:rPr>
          <w:b/>
          <w:bCs/>
        </w:rPr>
        <w:t>John 3:1-7</w:t>
      </w:r>
      <w:r w:rsidR="00981259">
        <w:t xml:space="preserve"> - </w:t>
      </w:r>
      <w:r w:rsidR="0032192D">
        <w:t>Now there was a man of the Pharisees, named Nicodemus, a ruler of the Jews; 2this man came to Jesus by night and said to Him, “Rabbi, we know that You have come from God as a teacher; for no one can do these signs that You do unless God is with him. Jesus answered and said to him, Truly, truly, I say to you, unless one is born again he cannot see the kingdom of God. Nicodemus said to Him, How can a man be born when he is old? He cannot enter a second time into his mother’s womb and be born, can he? Jesus answered, Truly, truly, I say to you, unless one is born of water and the Spirit he cannot enter into the kingdom of God. That which is born of the flesh is flesh, and that which is born of the Spirit is spirit. Do not be amazed that I said to you, ‘You must be born again.).</w:t>
      </w:r>
    </w:p>
    <w:p w14:paraId="531C34C0" w14:textId="5645B437" w:rsidR="00981259" w:rsidRDefault="0032192D" w:rsidP="00981259">
      <w:pPr>
        <w:pStyle w:val="ListParagraph"/>
        <w:numPr>
          <w:ilvl w:val="0"/>
          <w:numId w:val="4"/>
        </w:numPr>
      </w:pPr>
      <w:r>
        <w:lastRenderedPageBreak/>
        <w:t>The Bible claims nourishing power as food (</w:t>
      </w:r>
      <w:r w:rsidRPr="0032192D">
        <w:rPr>
          <w:b/>
          <w:bCs/>
        </w:rPr>
        <w:t>1Peter 2:2</w:t>
      </w:r>
      <w:r>
        <w:t xml:space="preserve"> - </w:t>
      </w:r>
      <w:r w:rsidR="00981259" w:rsidRPr="00981259">
        <w:t>Like newborn infants, crave pure spiritual milk, so that by it you may grow up in your salvation</w:t>
      </w:r>
      <w:r>
        <w:t>). The Bible is spiritual food for the soul. No Christian can remain strong in the Lord and not study the Word of God.</w:t>
      </w:r>
    </w:p>
    <w:p w14:paraId="4B1F7EBE" w14:textId="03B1AC9B" w:rsidR="0032192D" w:rsidRDefault="0032192D" w:rsidP="0032192D">
      <w:pPr>
        <w:pStyle w:val="ListParagraph"/>
        <w:numPr>
          <w:ilvl w:val="0"/>
          <w:numId w:val="2"/>
        </w:numPr>
      </w:pPr>
      <w:r>
        <w:t>THE BIBLE COMMANDS THE BELIEVER TO STUDY THE SCRIPTURES. (2 Timothy 2:15)</w:t>
      </w:r>
    </w:p>
    <w:p w14:paraId="52375B53" w14:textId="09F87FB9" w:rsidR="0032192D" w:rsidRDefault="0032192D" w:rsidP="0032192D">
      <w:r>
        <w:t>“</w:t>
      </w:r>
      <w:r w:rsidRPr="0032192D">
        <w:t>Study to sh</w:t>
      </w:r>
      <w:r>
        <w:t>o</w:t>
      </w:r>
      <w:r w:rsidRPr="0032192D">
        <w:t>w thyself approved unto God, a workman that needeth not to be ashamed, rightly dividing the word of truth.</w:t>
      </w:r>
      <w:r>
        <w:t>”</w:t>
      </w:r>
    </w:p>
    <w:p w14:paraId="6EA7D424" w14:textId="4EF7D934" w:rsidR="00A27730" w:rsidRDefault="0032192D" w:rsidP="00A27730">
      <w:r w:rsidRPr="0032192D">
        <w:t>Study to show thyself approved unto God</w:t>
      </w:r>
      <w:r>
        <w:t xml:space="preserve"> is a command. As you study the Bible</w:t>
      </w:r>
      <w:r w:rsidR="00A27730">
        <w:t xml:space="preserve">, you will discover that it does not just contain the Word of God – it IS the Word of God. You must also keep in mind that the Word of God contains the </w:t>
      </w:r>
      <w:r w:rsidR="00A27730" w:rsidRPr="00A27730">
        <w:rPr>
          <w:b/>
          <w:bCs/>
        </w:rPr>
        <w:t>words</w:t>
      </w:r>
      <w:r w:rsidR="00A27730">
        <w:t xml:space="preserve"> of God, as well as the words of Satan, demons, angels and man – both good and bad. God is Truth and cannot lie. Satan “is a liar and the father of it” (</w:t>
      </w:r>
      <w:r w:rsidR="00A27730" w:rsidRPr="00A27730">
        <w:rPr>
          <w:b/>
          <w:bCs/>
        </w:rPr>
        <w:t>John 8:44</w:t>
      </w:r>
      <w:r w:rsidR="00A27730">
        <w:t>). Man is natural and is therefore limited, and does not always speak the truth. To illustrate: (</w:t>
      </w:r>
      <w:r w:rsidR="00A27730" w:rsidRPr="00A27730">
        <w:rPr>
          <w:b/>
          <w:bCs/>
        </w:rPr>
        <w:t>Matt. 22:15-46</w:t>
      </w:r>
      <w:r w:rsidR="00A27730">
        <w:t xml:space="preserve"> - Then the Pharisees went and plotted together how they might trap Him in what He said. And they sent their disciples to Him, along with the Herodians, saying, “Teacher, we know that You are truthful and teach the way of God in truth, and defer to no one; for You are not partial to any. Tell us then, what do You think? Is it lawful to give a poll-tax to Caesar, or not? But Jesus perceived their malice, and said, Why are you testing Me, you hypocrites? Show Me the coin used for the poll-tax. And they brought Him a denarius. And He said to them, Whose likeness and inscription is this? They said to Him, Caesar’s. Then He said to them, Then render to Caesar the things that are Caesar’s; and to God the things that are God’s. And hearing this, they were amazed, and leaving Him, they went away. Jesus Answers the Sadducees, On that day some Sadducees (who say there is no resurrection) came to Jesus and questioned Him, asking, Teacher, Moses said, IF A MAN DIES HAVING NO CHILDREN, HIS BROTHER AS NEXT OF KIN SHALL MARRY HIS WIFE, AND RAISE UP CHILDREN FOR HIS BROTHER. Now there were seven brothers with us; and the first married and died, and having no children left his wife to his brother; so also the second, and the third, down to the seventh. Last of all, the woman died. In the resurrection, therefore, whose wife of the seven will she be? For they all had married her. But Jesus answered and said to them, You are mistaken, not understanding the Scriptures nor the power of God. For in the resurrection they neither marry nor are given in marriage, but are like angels in heaven. But regarding the resurrection of the dead, have you not read what was spoken to you by God: I AM THE GOD OF ABRAHAM, AND THE GOD OF ISAAC, AND THE GOD OF JACOB? He is not the God of the dead but of the living. When the crowds heard this, they were astonished at His teaching. But when the Pharisees heard that Jesus had silenced the Sadducees, they gathered themselves together. One of them, a lawyer, asked Him a question, testing Him, Teacher, which is the great commandment in the Law? And He said to him, YOU SHALL LOVE THE LORD YOUR GOD WITH ALL YOUR HEART, AND WITH ALL YOUR SOUL, AND WITH ALL YOUR MIND. This is the great and foremost commandment. The second is like it, YOU SHALL LOVE YOUR NEIGHBOR AS YOURSELF. On these two commandments depend the whole Law and the Prophets.</w:t>
      </w:r>
      <w:r w:rsidR="005558DA">
        <w:t xml:space="preserve"> </w:t>
      </w:r>
      <w:r w:rsidR="00A27730">
        <w:t>Now while the Pharisees were gathered together, Jesus asked them a question: What do you think about the Christ, whose son is He? They said to Him, The son of David. He said to them, Then how does David in the Spirit call Him ‘Lord,’ saying,</w:t>
      </w:r>
      <w:r w:rsidR="005558DA">
        <w:t xml:space="preserve"> </w:t>
      </w:r>
      <w:r w:rsidR="00A27730">
        <w:t>‘THE LORD SAID TO MY LORD,</w:t>
      </w:r>
      <w:r w:rsidR="005558DA">
        <w:t xml:space="preserve"> </w:t>
      </w:r>
      <w:r w:rsidR="00A27730">
        <w:t>SIT AT MY RIGHT HAND,</w:t>
      </w:r>
      <w:r w:rsidR="005558DA">
        <w:t xml:space="preserve"> </w:t>
      </w:r>
      <w:r w:rsidR="00A27730">
        <w:t>UNTIL I PUT YOUR ENEMIES BENEATH YOUR FEET?</w:t>
      </w:r>
      <w:r w:rsidR="005558DA">
        <w:t xml:space="preserve"> </w:t>
      </w:r>
      <w:r w:rsidR="00A27730">
        <w:t>If David then calls Him ‘Lord,’ how is He his son?</w:t>
      </w:r>
      <w:r w:rsidR="005558DA">
        <w:t xml:space="preserve"> </w:t>
      </w:r>
      <w:r w:rsidR="00A27730">
        <w:t>No one was able to answer Him a word, nor did anyone dare from that day on to ask Him another question.</w:t>
      </w:r>
      <w:r w:rsidR="005558DA">
        <w:t>).</w:t>
      </w:r>
    </w:p>
    <w:p w14:paraId="155484F9" w14:textId="551DAAE0" w:rsidR="005558DA" w:rsidRDefault="005558DA" w:rsidP="00A27730">
      <w:r>
        <w:t>In this portion of Scripture, we have the words of Jesus, of the Pharisees, of the Herodians and of the Sadducees. The Pharisees, Herodians and Sadducees were trying to entangle Jesus in His teachings, that they might accuse Him of breaking God’s law. Their words were spoken with evil intent, revealing the thinking of the natural man, along with the words of God that came from the lips of Jesus.</w:t>
      </w:r>
    </w:p>
    <w:p w14:paraId="6E31396D" w14:textId="2E2166B5" w:rsidR="005558DA" w:rsidRDefault="005558DA" w:rsidP="00A27730">
      <w:r>
        <w:t>As you study the Bible, ask yourself these questions:</w:t>
      </w:r>
    </w:p>
    <w:p w14:paraId="526DFAB4" w14:textId="136FD0F7" w:rsidR="005558DA" w:rsidRDefault="005558DA" w:rsidP="005558DA">
      <w:pPr>
        <w:pStyle w:val="ListParagraph"/>
        <w:numPr>
          <w:ilvl w:val="0"/>
          <w:numId w:val="5"/>
        </w:numPr>
      </w:pPr>
      <w:r>
        <w:t>Who is speaking: God, demon, angel or man?</w:t>
      </w:r>
    </w:p>
    <w:p w14:paraId="43B05F09" w14:textId="3FC34EF1" w:rsidR="005558DA" w:rsidRDefault="005558DA" w:rsidP="005558DA">
      <w:pPr>
        <w:pStyle w:val="ListParagraph"/>
        <w:numPr>
          <w:ilvl w:val="0"/>
          <w:numId w:val="5"/>
        </w:numPr>
      </w:pPr>
      <w:r>
        <w:t>To who is he speaking: to the nation of Israel, to Gentiles, to the Church, to men in general or to some individual man or being?</w:t>
      </w:r>
    </w:p>
    <w:p w14:paraId="42B84F6A" w14:textId="7938B082" w:rsidR="005558DA" w:rsidRDefault="005558DA" w:rsidP="005558DA">
      <w:pPr>
        <w:pStyle w:val="ListParagraph"/>
        <w:numPr>
          <w:ilvl w:val="0"/>
          <w:numId w:val="5"/>
        </w:numPr>
      </w:pPr>
      <w:r>
        <w:t>How can this Scripture be applied to my own life to make me a better Christian?</w:t>
      </w:r>
    </w:p>
    <w:p w14:paraId="1D488C2A" w14:textId="31B22A14" w:rsidR="0032192D" w:rsidRDefault="0032192D" w:rsidP="0032192D"/>
    <w:p w14:paraId="0624C9E0" w14:textId="30D522F0" w:rsidR="0032192D" w:rsidRDefault="0032192D" w:rsidP="0032192D"/>
    <w:sectPr w:rsidR="0032192D"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7EC3"/>
    <w:multiLevelType w:val="hybridMultilevel"/>
    <w:tmpl w:val="1068E17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AC28FE"/>
    <w:multiLevelType w:val="hybridMultilevel"/>
    <w:tmpl w:val="AD3A3D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FD1066"/>
    <w:multiLevelType w:val="hybridMultilevel"/>
    <w:tmpl w:val="31784EF8"/>
    <w:lvl w:ilvl="0" w:tplc="4766655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5DC1CCF"/>
    <w:multiLevelType w:val="hybridMultilevel"/>
    <w:tmpl w:val="BA7244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C09E4"/>
    <w:multiLevelType w:val="hybridMultilevel"/>
    <w:tmpl w:val="8E56DE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1774D3"/>
    <w:rsid w:val="00192F13"/>
    <w:rsid w:val="001D568E"/>
    <w:rsid w:val="001E7C9C"/>
    <w:rsid w:val="002976B4"/>
    <w:rsid w:val="002C48C3"/>
    <w:rsid w:val="0032192D"/>
    <w:rsid w:val="005558DA"/>
    <w:rsid w:val="00641D70"/>
    <w:rsid w:val="0064725B"/>
    <w:rsid w:val="007015DE"/>
    <w:rsid w:val="00981259"/>
    <w:rsid w:val="00994703"/>
    <w:rsid w:val="009A6769"/>
    <w:rsid w:val="009F4EA9"/>
    <w:rsid w:val="00A27730"/>
    <w:rsid w:val="00A334A7"/>
    <w:rsid w:val="00E80CBC"/>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2019-06-03T15:42:00Z</dcterms:created>
  <dcterms:modified xsi:type="dcterms:W3CDTF">2019-06-04T01:08:00Z</dcterms:modified>
</cp:coreProperties>
</file>